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36" w:rsidRPr="00706F91" w:rsidRDefault="00351B36" w:rsidP="00A32A16">
      <w:pPr>
        <w:spacing w:after="60" w:line="240" w:lineRule="auto"/>
        <w:jc w:val="center"/>
        <w:outlineLvl w:val="1"/>
        <w:rPr>
          <w:rFonts w:ascii="Times New Roman" w:hAnsi="Times New Roman"/>
          <w:sz w:val="24"/>
          <w:szCs w:val="24"/>
        </w:rPr>
      </w:pPr>
      <w:r w:rsidRPr="00706F91">
        <w:rPr>
          <w:rFonts w:ascii="Times New Roman" w:hAnsi="Times New Roman"/>
          <w:sz w:val="24"/>
          <w:szCs w:val="24"/>
        </w:rPr>
        <w:t xml:space="preserve">   ДЕПАРТАМЕНТ ПО ДЕЛАМ  </w:t>
      </w:r>
      <w:r>
        <w:rPr>
          <w:rFonts w:ascii="Times New Roman" w:hAnsi="Times New Roman"/>
          <w:sz w:val="24"/>
          <w:szCs w:val="24"/>
        </w:rPr>
        <w:t xml:space="preserve">КАЗАЧЕСТВА И КАДЕТСКИХ УЧЕБНЫХ  </w:t>
      </w:r>
      <w:r w:rsidRPr="00706F91">
        <w:rPr>
          <w:rFonts w:ascii="Times New Roman" w:hAnsi="Times New Roman"/>
          <w:sz w:val="24"/>
          <w:szCs w:val="24"/>
        </w:rPr>
        <w:t>ЗАВЕДЕНИЙ РОСТОВСКОЙ ОБЛАСТИ</w:t>
      </w:r>
      <w:r w:rsidRPr="00706F91">
        <w:rPr>
          <w:rFonts w:ascii="Times New Roman" w:hAnsi="Times New Roman"/>
          <w:sz w:val="24"/>
          <w:szCs w:val="24"/>
        </w:rPr>
        <w:br/>
        <w:t xml:space="preserve">ГОСУДАРСТВЕННОЕ БЮДЖЕТНОЕ ПРОФЕССИОНАЛЬНОЕ ОБРАЗОВАТЕЛЬНОЕ УЧРЕЖДЕНИЕ РОСТОВСКОЙ ОБЛАСТИ  </w:t>
      </w:r>
    </w:p>
    <w:p w:rsidR="00351B36" w:rsidRDefault="00351B36" w:rsidP="00A32A16">
      <w:pPr>
        <w:spacing w:after="60" w:line="240" w:lineRule="auto"/>
        <w:jc w:val="center"/>
        <w:outlineLvl w:val="1"/>
        <w:rPr>
          <w:rFonts w:ascii="Times New Roman" w:hAnsi="Times New Roman"/>
          <w:sz w:val="24"/>
          <w:szCs w:val="24"/>
        </w:rPr>
      </w:pPr>
      <w:r w:rsidRPr="00706F91">
        <w:rPr>
          <w:rFonts w:ascii="Times New Roman" w:hAnsi="Times New Roman"/>
          <w:sz w:val="24"/>
          <w:szCs w:val="24"/>
        </w:rPr>
        <w:t>«БЕЛОКАЛИТВИНСКИЙ КАЗАЧИЙ КАДЕТСКИЙ ПРОФЕССИОНАЛЬНЫЙ ТЕХНИКУМ ИМЕНИ ГЕРОЯ СОВЕТСКОГО СОЮЗА  БЫКОВА БОРИСА ИВАНОВИЧА»</w:t>
      </w:r>
    </w:p>
    <w:p w:rsidR="00351B36" w:rsidRDefault="00351B36" w:rsidP="00A32A16">
      <w:pPr>
        <w:spacing w:after="60" w:line="240" w:lineRule="auto"/>
        <w:jc w:val="center"/>
        <w:outlineLvl w:val="1"/>
        <w:rPr>
          <w:rFonts w:ascii="Times New Roman" w:hAnsi="Times New Roman"/>
          <w:sz w:val="24"/>
          <w:szCs w:val="24"/>
        </w:rPr>
      </w:pPr>
    </w:p>
    <w:tbl>
      <w:tblPr>
        <w:tblpPr w:leftFromText="180" w:rightFromText="180" w:vertAnchor="text" w:horzAnchor="page" w:tblpX="1153" w:tblpY="230"/>
        <w:tblW w:w="0" w:type="auto"/>
        <w:tblLook w:val="01E0"/>
      </w:tblPr>
      <w:tblGrid>
        <w:gridCol w:w="6048"/>
        <w:gridCol w:w="4408"/>
      </w:tblGrid>
      <w:tr w:rsidR="00351B36" w:rsidRPr="001C3D7B" w:rsidTr="008E55E8">
        <w:trPr>
          <w:trHeight w:val="1373"/>
        </w:trPr>
        <w:tc>
          <w:tcPr>
            <w:tcW w:w="6048" w:type="dxa"/>
          </w:tcPr>
          <w:p w:rsidR="00351B36" w:rsidRPr="008E55E8" w:rsidRDefault="00351B36" w:rsidP="008E55E8">
            <w:pPr>
              <w:spacing w:after="0" w:line="240" w:lineRule="auto"/>
              <w:rPr>
                <w:rFonts w:ascii="Times New Roman" w:hAnsi="Times New Roman"/>
                <w:sz w:val="24"/>
                <w:szCs w:val="24"/>
              </w:rPr>
            </w:pPr>
          </w:p>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СОГЛАСОВАНО С РАБОТОДАТЕЛЕМ</w:t>
            </w:r>
          </w:p>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_____ТНВ «Гладышев и К»___________</w:t>
            </w:r>
          </w:p>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______</w:t>
            </w:r>
            <w:r>
              <w:rPr>
                <w:rFonts w:ascii="Times New Roman" w:hAnsi="Times New Roman"/>
                <w:sz w:val="24"/>
                <w:szCs w:val="24"/>
              </w:rPr>
              <w:t>______________ А.И. Гладышев</w:t>
            </w:r>
            <w:r>
              <w:rPr>
                <w:rFonts w:ascii="Times New Roman" w:hAnsi="Times New Roman"/>
                <w:sz w:val="24"/>
                <w:szCs w:val="24"/>
              </w:rPr>
              <w:br/>
              <w:t>«___» ____________</w:t>
            </w:r>
            <w:r w:rsidRPr="008E55E8">
              <w:rPr>
                <w:rFonts w:ascii="Times New Roman" w:hAnsi="Times New Roman"/>
                <w:sz w:val="24"/>
                <w:szCs w:val="24"/>
              </w:rPr>
              <w:t xml:space="preserve"> </w:t>
            </w:r>
            <w:smartTag w:uri="urn:schemas-microsoft-com:office:smarttags" w:element="metricconverter">
              <w:smartTagPr>
                <w:attr w:name="ProductID" w:val="2018 г"/>
              </w:smartTagPr>
              <w:r>
                <w:rPr>
                  <w:rFonts w:ascii="Times New Roman" w:hAnsi="Times New Roman"/>
                  <w:sz w:val="24"/>
                  <w:szCs w:val="24"/>
                </w:rPr>
                <w:t>2018</w:t>
              </w:r>
              <w:r w:rsidRPr="008E55E8">
                <w:rPr>
                  <w:rFonts w:ascii="Times New Roman" w:hAnsi="Times New Roman"/>
                  <w:sz w:val="24"/>
                  <w:szCs w:val="24"/>
                </w:rPr>
                <w:t xml:space="preserve"> г</w:t>
              </w:r>
            </w:smartTag>
            <w:r w:rsidRPr="008E55E8">
              <w:rPr>
                <w:rFonts w:ascii="Times New Roman" w:hAnsi="Times New Roman"/>
                <w:sz w:val="24"/>
                <w:szCs w:val="24"/>
              </w:rPr>
              <w:t>.</w:t>
            </w:r>
          </w:p>
        </w:tc>
        <w:tc>
          <w:tcPr>
            <w:tcW w:w="4408" w:type="dxa"/>
          </w:tcPr>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 xml:space="preserve">                                                                                         УТВЕРЖДАЮ                                                                                                 Директор  ГБПОУ РО «БККПТ»                                                                                                                                                                              ___________ В.В. Мелентей                                                                                         «</w:t>
            </w:r>
            <w:r>
              <w:rPr>
                <w:rFonts w:ascii="Times New Roman" w:hAnsi="Times New Roman"/>
                <w:sz w:val="24"/>
                <w:szCs w:val="24"/>
                <w:u w:val="single"/>
              </w:rPr>
              <w:t>___</w:t>
            </w:r>
            <w:r>
              <w:rPr>
                <w:rFonts w:ascii="Times New Roman" w:hAnsi="Times New Roman"/>
                <w:sz w:val="24"/>
                <w:szCs w:val="24"/>
              </w:rPr>
              <w:t>» ___________</w:t>
            </w:r>
            <w:r w:rsidRPr="008E55E8">
              <w:rPr>
                <w:rFonts w:ascii="Times New Roman" w:hAnsi="Times New Roman"/>
                <w:sz w:val="24"/>
                <w:szCs w:val="24"/>
              </w:rPr>
              <w:t xml:space="preserve"> </w:t>
            </w:r>
            <w:smartTag w:uri="urn:schemas-microsoft-com:office:smarttags" w:element="metricconverter">
              <w:smartTagPr>
                <w:attr w:name="ProductID" w:val="2018 г"/>
              </w:smartTagPr>
              <w:r>
                <w:rPr>
                  <w:rFonts w:ascii="Times New Roman" w:hAnsi="Times New Roman"/>
                  <w:sz w:val="24"/>
                  <w:szCs w:val="24"/>
                </w:rPr>
                <w:t>2018</w:t>
              </w:r>
              <w:r w:rsidRPr="008E55E8">
                <w:rPr>
                  <w:rFonts w:ascii="Times New Roman" w:hAnsi="Times New Roman"/>
                  <w:sz w:val="24"/>
                  <w:szCs w:val="24"/>
                </w:rPr>
                <w:t xml:space="preserve"> г</w:t>
              </w:r>
            </w:smartTag>
            <w:r w:rsidRPr="008E55E8">
              <w:rPr>
                <w:rFonts w:ascii="Times New Roman" w:hAnsi="Times New Roman"/>
                <w:sz w:val="24"/>
                <w:szCs w:val="24"/>
              </w:rPr>
              <w:t xml:space="preserve">.   </w:t>
            </w:r>
          </w:p>
          <w:p w:rsidR="00351B36" w:rsidRPr="008E55E8" w:rsidRDefault="00351B36" w:rsidP="008E55E8">
            <w:pPr>
              <w:spacing w:line="240" w:lineRule="auto"/>
              <w:ind w:left="720"/>
              <w:rPr>
                <w:rFonts w:ascii="Times New Roman" w:hAnsi="Times New Roman"/>
                <w:sz w:val="24"/>
                <w:szCs w:val="24"/>
              </w:rPr>
            </w:pPr>
            <w:r w:rsidRPr="008E55E8">
              <w:rPr>
                <w:rFonts w:ascii="Times New Roman" w:hAnsi="Times New Roman"/>
                <w:sz w:val="24"/>
                <w:szCs w:val="24"/>
              </w:rPr>
              <w:t xml:space="preserve">                                                                                  </w:t>
            </w:r>
          </w:p>
          <w:p w:rsidR="00351B36" w:rsidRPr="008E55E8" w:rsidRDefault="00351B36" w:rsidP="008E55E8">
            <w:pPr>
              <w:spacing w:line="240" w:lineRule="auto"/>
              <w:ind w:left="720"/>
              <w:jc w:val="right"/>
              <w:rPr>
                <w:rFonts w:ascii="Times New Roman" w:hAnsi="Times New Roman"/>
                <w:sz w:val="24"/>
                <w:szCs w:val="24"/>
              </w:rPr>
            </w:pPr>
          </w:p>
        </w:tc>
      </w:tr>
      <w:tr w:rsidR="00351B36" w:rsidRPr="001C3D7B" w:rsidTr="008E55E8">
        <w:trPr>
          <w:trHeight w:val="1373"/>
        </w:trPr>
        <w:tc>
          <w:tcPr>
            <w:tcW w:w="6048" w:type="dxa"/>
            <w:shd w:val="clear" w:color="auto" w:fill="FFFFFF"/>
          </w:tcPr>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РАССМОТРЕНА</w:t>
            </w:r>
          </w:p>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на заседании МК</w:t>
            </w:r>
          </w:p>
          <w:p w:rsidR="00351B36" w:rsidRPr="008E55E8" w:rsidRDefault="00351B36" w:rsidP="008E55E8">
            <w:pPr>
              <w:spacing w:after="0" w:line="240" w:lineRule="auto"/>
              <w:rPr>
                <w:rFonts w:ascii="Times New Roman" w:hAnsi="Times New Roman"/>
                <w:sz w:val="24"/>
                <w:szCs w:val="24"/>
              </w:rPr>
            </w:pPr>
            <w:r>
              <w:rPr>
                <w:rFonts w:ascii="Times New Roman" w:hAnsi="Times New Roman"/>
                <w:sz w:val="24"/>
                <w:szCs w:val="24"/>
              </w:rPr>
              <w:t>Протокол № __ от «___» _________</w:t>
            </w:r>
            <w:r w:rsidRPr="008E55E8">
              <w:rPr>
                <w:rFonts w:ascii="Times New Roman" w:hAnsi="Times New Roman"/>
                <w:sz w:val="24"/>
                <w:szCs w:val="24"/>
              </w:rPr>
              <w:t xml:space="preserve"> </w:t>
            </w:r>
            <w:smartTag w:uri="urn:schemas-microsoft-com:office:smarttags" w:element="metricconverter">
              <w:smartTagPr>
                <w:attr w:name="ProductID" w:val="2018 г"/>
              </w:smartTagPr>
              <w:r>
                <w:rPr>
                  <w:rFonts w:ascii="Times New Roman" w:hAnsi="Times New Roman"/>
                  <w:sz w:val="24"/>
                  <w:szCs w:val="24"/>
                </w:rPr>
                <w:t>2018</w:t>
              </w:r>
              <w:r w:rsidRPr="008E55E8">
                <w:rPr>
                  <w:rFonts w:ascii="Times New Roman" w:hAnsi="Times New Roman"/>
                  <w:sz w:val="24"/>
                  <w:szCs w:val="24"/>
                </w:rPr>
                <w:t xml:space="preserve"> г</w:t>
              </w:r>
            </w:smartTag>
            <w:r w:rsidRPr="008E55E8">
              <w:rPr>
                <w:rFonts w:ascii="Times New Roman" w:hAnsi="Times New Roman"/>
                <w:sz w:val="24"/>
                <w:szCs w:val="24"/>
              </w:rPr>
              <w:t>.</w:t>
            </w:r>
          </w:p>
          <w:p w:rsidR="00351B36" w:rsidRPr="008E55E8" w:rsidRDefault="00351B36" w:rsidP="008E55E8">
            <w:pPr>
              <w:spacing w:after="0" w:line="240" w:lineRule="auto"/>
              <w:rPr>
                <w:rFonts w:ascii="Times New Roman" w:hAnsi="Times New Roman"/>
                <w:sz w:val="24"/>
                <w:szCs w:val="24"/>
              </w:rPr>
            </w:pPr>
            <w:r w:rsidRPr="008E55E8">
              <w:rPr>
                <w:rFonts w:ascii="Times New Roman" w:hAnsi="Times New Roman"/>
                <w:sz w:val="24"/>
                <w:szCs w:val="24"/>
              </w:rPr>
              <w:t>Председатель МК_______ Рябенко В.А</w:t>
            </w:r>
            <w:r>
              <w:rPr>
                <w:rFonts w:ascii="Times New Roman" w:hAnsi="Times New Roman"/>
                <w:sz w:val="24"/>
                <w:szCs w:val="24"/>
              </w:rPr>
              <w:t>.</w:t>
            </w:r>
            <w:r w:rsidRPr="008E55E8">
              <w:rPr>
                <w:rFonts w:ascii="Times New Roman" w:hAnsi="Times New Roman"/>
                <w:sz w:val="24"/>
                <w:szCs w:val="24"/>
              </w:rPr>
              <w:t xml:space="preserve"> </w:t>
            </w:r>
          </w:p>
          <w:p w:rsidR="00351B36" w:rsidRPr="008E55E8" w:rsidRDefault="00351B36" w:rsidP="008E55E8">
            <w:pPr>
              <w:spacing w:after="0" w:line="240" w:lineRule="auto"/>
              <w:rPr>
                <w:rFonts w:ascii="Times New Roman" w:hAnsi="Times New Roman"/>
                <w:sz w:val="24"/>
                <w:szCs w:val="24"/>
              </w:rPr>
            </w:pPr>
          </w:p>
        </w:tc>
        <w:tc>
          <w:tcPr>
            <w:tcW w:w="4408" w:type="dxa"/>
          </w:tcPr>
          <w:p w:rsidR="00351B36" w:rsidRPr="008E55E8" w:rsidRDefault="00351B36" w:rsidP="008E55E8">
            <w:pPr>
              <w:spacing w:line="240" w:lineRule="auto"/>
              <w:ind w:left="720"/>
              <w:rPr>
                <w:rFonts w:ascii="Times New Roman" w:hAnsi="Times New Roman"/>
                <w:sz w:val="24"/>
                <w:szCs w:val="24"/>
              </w:rPr>
            </w:pPr>
          </w:p>
        </w:tc>
      </w:tr>
    </w:tbl>
    <w:p w:rsidR="00351B36" w:rsidRPr="009F5D4D" w:rsidRDefault="00351B36" w:rsidP="00A32A16">
      <w:pPr>
        <w:spacing w:after="60" w:line="240" w:lineRule="auto"/>
        <w:jc w:val="center"/>
        <w:outlineLvl w:val="1"/>
        <w:rPr>
          <w:rFonts w:ascii="Times New Roman" w:hAnsi="Times New Roman"/>
          <w:sz w:val="24"/>
          <w:szCs w:val="24"/>
        </w:rPr>
      </w:pPr>
    </w:p>
    <w:p w:rsidR="00351B36" w:rsidRDefault="00351B36" w:rsidP="00A32A16">
      <w:pPr>
        <w:spacing w:after="0" w:line="240" w:lineRule="auto"/>
        <w:rPr>
          <w:rFonts w:ascii="Times New Roman" w:hAnsi="Times New Roman"/>
          <w:sz w:val="28"/>
          <w:szCs w:val="28"/>
          <w:lang w:eastAsia="ru-RU"/>
        </w:rPr>
      </w:pPr>
    </w:p>
    <w:p w:rsidR="00351B36" w:rsidRDefault="00351B36" w:rsidP="00A32A16">
      <w:pPr>
        <w:spacing w:after="0" w:line="240" w:lineRule="auto"/>
        <w:rPr>
          <w:rFonts w:ascii="Times New Roman" w:hAnsi="Times New Roman"/>
          <w:sz w:val="28"/>
          <w:szCs w:val="28"/>
          <w:lang w:eastAsia="ru-RU"/>
        </w:rPr>
      </w:pPr>
    </w:p>
    <w:p w:rsidR="00351B36" w:rsidRDefault="00351B36" w:rsidP="00A32A1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p>
    <w:p w:rsidR="00351B36" w:rsidRDefault="00351B36" w:rsidP="0006144A">
      <w:pPr>
        <w:spacing w:after="0" w:line="240" w:lineRule="auto"/>
        <w:jc w:val="center"/>
        <w:rPr>
          <w:rFonts w:ascii="Times New Roman" w:hAnsi="Times New Roman"/>
          <w:b/>
          <w:bCs/>
          <w:sz w:val="28"/>
          <w:szCs w:val="28"/>
          <w:lang w:eastAsia="ru-RU"/>
        </w:rPr>
      </w:pPr>
      <w:r w:rsidRPr="005D3443">
        <w:rPr>
          <w:rFonts w:ascii="Times New Roman" w:hAnsi="Times New Roman"/>
          <w:b/>
          <w:bCs/>
          <w:sz w:val="28"/>
          <w:szCs w:val="28"/>
          <w:lang w:eastAsia="ru-RU"/>
        </w:rPr>
        <w:t>РАБОЧАЯ ПРОГРАММА</w:t>
      </w:r>
      <w:r>
        <w:rPr>
          <w:rFonts w:ascii="Times New Roman" w:hAnsi="Times New Roman"/>
          <w:b/>
          <w:bCs/>
          <w:sz w:val="28"/>
          <w:szCs w:val="28"/>
          <w:lang w:eastAsia="ru-RU"/>
        </w:rPr>
        <w:t xml:space="preserve"> </w:t>
      </w:r>
      <w:r>
        <w:rPr>
          <w:rFonts w:ascii="Times New Roman" w:hAnsi="Times New Roman"/>
          <w:b/>
          <w:bCs/>
          <w:sz w:val="28"/>
          <w:szCs w:val="28"/>
          <w:lang w:eastAsia="ru-RU"/>
        </w:rPr>
        <w:br/>
        <w:t xml:space="preserve">ПРОИЗВОДСТВЕННОЙ ПРАКТИКИ </w:t>
      </w:r>
    </w:p>
    <w:p w:rsidR="00351B36" w:rsidRPr="00FA6276" w:rsidRDefault="00351B36" w:rsidP="0006144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ПМ 01. «ЭКСПЛУАТА</w:t>
      </w:r>
      <w:r w:rsidRPr="00FA6276">
        <w:rPr>
          <w:rFonts w:ascii="Times New Roman" w:hAnsi="Times New Roman"/>
          <w:b/>
          <w:bCs/>
          <w:sz w:val="28"/>
          <w:szCs w:val="28"/>
          <w:lang w:eastAsia="ru-RU"/>
        </w:rPr>
        <w:t>ЦИЯ И ТЕХНИЧЕСКОЕ ОБСЛУЖИВАНИЕ СЕЛЬСКОХОЗЯЙСТВЕННЫХ МАШИН И ОБОРУДОВАНИЯ»</w:t>
      </w:r>
    </w:p>
    <w:p w:rsidR="00351B36" w:rsidRDefault="00351B36" w:rsidP="00A32A1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r>
    </w:p>
    <w:p w:rsidR="00351B36" w:rsidRDefault="00351B36" w:rsidP="005D3443">
      <w:pPr>
        <w:spacing w:after="356" w:line="240" w:lineRule="auto"/>
        <w:ind w:left="900" w:right="20" w:hanging="360"/>
        <w:jc w:val="center"/>
        <w:rPr>
          <w:rFonts w:ascii="Times New Roman" w:hAnsi="Times New Roman"/>
          <w:sz w:val="28"/>
          <w:szCs w:val="28"/>
        </w:rPr>
      </w:pPr>
      <w:r w:rsidRPr="005D3443">
        <w:rPr>
          <w:rFonts w:ascii="Times New Roman" w:hAnsi="Times New Roman"/>
          <w:b/>
          <w:sz w:val="28"/>
          <w:szCs w:val="28"/>
        </w:rPr>
        <w:t>по профессии СПО:</w:t>
      </w:r>
      <w:r>
        <w:rPr>
          <w:rFonts w:ascii="Times New Roman" w:hAnsi="Times New Roman"/>
          <w:sz w:val="28"/>
          <w:szCs w:val="28"/>
        </w:rPr>
        <w:t xml:space="preserve"> </w:t>
      </w:r>
      <w:r w:rsidRPr="00F14075">
        <w:rPr>
          <w:rFonts w:ascii="Times New Roman" w:hAnsi="Times New Roman"/>
          <w:b/>
          <w:sz w:val="28"/>
          <w:szCs w:val="28"/>
        </w:rPr>
        <w:t>110800.02 (</w:t>
      </w:r>
      <w:r>
        <w:rPr>
          <w:rFonts w:ascii="Times New Roman" w:hAnsi="Times New Roman"/>
          <w:b/>
          <w:sz w:val="28"/>
          <w:szCs w:val="28"/>
        </w:rPr>
        <w:t>35.01.13.) «Тракторист – машинист    сельскохозяйственного производства»</w:t>
      </w:r>
    </w:p>
    <w:p w:rsidR="00351B36" w:rsidRDefault="00351B36" w:rsidP="00A32A16">
      <w:pPr>
        <w:spacing w:after="0" w:line="240" w:lineRule="auto"/>
        <w:jc w:val="center"/>
        <w:rPr>
          <w:rFonts w:ascii="Times New Roman" w:hAnsi="Times New Roman"/>
          <w:sz w:val="20"/>
          <w:szCs w:val="20"/>
          <w:lang w:eastAsia="ru-RU"/>
        </w:rPr>
      </w:pPr>
    </w:p>
    <w:p w:rsidR="00351B36" w:rsidRDefault="00351B36" w:rsidP="00A32A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both"/>
        <w:rPr>
          <w:rFonts w:ascii="Times New Roman" w:hAnsi="Times New Roman"/>
          <w:sz w:val="28"/>
          <w:szCs w:val="28"/>
          <w:lang w:eastAsia="ru-RU"/>
        </w:rPr>
      </w:pPr>
    </w:p>
    <w:p w:rsidR="00351B36" w:rsidRDefault="00351B36" w:rsidP="00A32A16">
      <w:pPr>
        <w:spacing w:after="0" w:line="240" w:lineRule="auto"/>
        <w:jc w:val="center"/>
        <w:rPr>
          <w:rFonts w:ascii="Times New Roman" w:hAnsi="Times New Roman"/>
          <w:sz w:val="24"/>
          <w:szCs w:val="24"/>
        </w:rPr>
      </w:pPr>
      <w:r>
        <w:rPr>
          <w:rFonts w:ascii="Times New Roman" w:hAnsi="Times New Roman"/>
          <w:sz w:val="24"/>
          <w:szCs w:val="24"/>
        </w:rPr>
        <w:t xml:space="preserve">п. Коксовый </w:t>
      </w:r>
    </w:p>
    <w:p w:rsidR="00351B36" w:rsidRDefault="00351B36" w:rsidP="00A32A16">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w:t>
      </w:r>
    </w:p>
    <w:p w:rsidR="00351B36" w:rsidRDefault="00351B36" w:rsidP="00A32A16">
      <w:pPr>
        <w:spacing w:after="200" w:line="276" w:lineRule="auto"/>
        <w:jc w:val="center"/>
        <w:rPr>
          <w:rFonts w:ascii="Times New Roman" w:hAnsi="Times New Roman"/>
          <w:b/>
          <w:bCs/>
          <w:sz w:val="28"/>
          <w:szCs w:val="28"/>
          <w:lang w:eastAsia="ru-RU"/>
        </w:rPr>
      </w:pPr>
    </w:p>
    <w:p w:rsidR="00351B36" w:rsidRDefault="00351B36" w:rsidP="00A32A16">
      <w:pPr>
        <w:spacing w:after="200" w:line="276" w:lineRule="auto"/>
        <w:jc w:val="center"/>
        <w:rPr>
          <w:rFonts w:ascii="Times New Roman" w:hAnsi="Times New Roman"/>
          <w:b/>
          <w:sz w:val="28"/>
          <w:szCs w:val="28"/>
          <w:lang w:eastAsia="ru-RU"/>
        </w:rPr>
      </w:pPr>
      <w:r>
        <w:rPr>
          <w:rFonts w:ascii="Times New Roman" w:hAnsi="Times New Roman"/>
          <w:b/>
          <w:bCs/>
          <w:i/>
          <w:sz w:val="28"/>
          <w:szCs w:val="28"/>
          <w:lang w:eastAsia="ru-RU"/>
        </w:rPr>
        <w:t xml:space="preserve">          </w:t>
      </w:r>
    </w:p>
    <w:p w:rsidR="00351B36" w:rsidRDefault="00351B36" w:rsidP="00A32A16">
      <w:pPr>
        <w:spacing w:after="200" w:line="276" w:lineRule="auto"/>
        <w:jc w:val="center"/>
        <w:rPr>
          <w:rFonts w:ascii="Times New Roman" w:hAnsi="Times New Roman"/>
          <w:sz w:val="28"/>
          <w:szCs w:val="28"/>
          <w:lang w:eastAsia="ru-RU"/>
        </w:rPr>
      </w:pPr>
    </w:p>
    <w:p w:rsidR="00351B36" w:rsidRPr="00A64D9A" w:rsidRDefault="00351B36" w:rsidP="00FA5758">
      <w:pPr>
        <w:widowControl w:val="0"/>
        <w:spacing w:after="120" w:line="240" w:lineRule="auto"/>
        <w:jc w:val="both"/>
        <w:rPr>
          <w:rFonts w:ascii="Times New Roman" w:hAnsi="Times New Roman"/>
          <w:sz w:val="28"/>
          <w:szCs w:val="28"/>
          <w:lang w:eastAsia="ru-RU"/>
        </w:rPr>
      </w:pPr>
      <w:r w:rsidRPr="00706F91">
        <w:rPr>
          <w:rFonts w:ascii="Times New Roman" w:hAnsi="Times New Roman"/>
          <w:sz w:val="28"/>
          <w:szCs w:val="28"/>
          <w:lang w:eastAsia="ru-RU"/>
        </w:rPr>
        <w:t xml:space="preserve">Программа производственной практики разработана на основе: ФГОС </w:t>
      </w:r>
      <w:r>
        <w:t xml:space="preserve">  </w:t>
      </w:r>
      <w:r w:rsidRPr="00F14075">
        <w:rPr>
          <w:rFonts w:ascii="Times New Roman" w:hAnsi="Times New Roman"/>
          <w:sz w:val="28"/>
          <w:szCs w:val="28"/>
        </w:rPr>
        <w:t xml:space="preserve">по профессии 110800.02 (35.01.13.) «Тракторист–машинист сельскохозяйственного производства» (утвержденный приказом Минобрнауки России от 02.08.2013 № 740, </w:t>
      </w:r>
      <w:r>
        <w:rPr>
          <w:rFonts w:ascii="Times New Roman" w:hAnsi="Times New Roman"/>
          <w:sz w:val="28"/>
          <w:szCs w:val="28"/>
        </w:rPr>
        <w:t>(</w:t>
      </w:r>
      <w:r w:rsidRPr="00F14075">
        <w:rPr>
          <w:rFonts w:ascii="Times New Roman" w:hAnsi="Times New Roman"/>
          <w:sz w:val="28"/>
          <w:szCs w:val="28"/>
        </w:rPr>
        <w:t>ред. от 09.04.2015 г.)</w:t>
      </w:r>
      <w:r>
        <w:rPr>
          <w:rFonts w:ascii="Times New Roman" w:hAnsi="Times New Roman"/>
          <w:sz w:val="28"/>
          <w:szCs w:val="28"/>
        </w:rPr>
        <w:t xml:space="preserve">, </w:t>
      </w:r>
      <w:r w:rsidRPr="00706F91">
        <w:rPr>
          <w:rFonts w:ascii="Times New Roman" w:hAnsi="Times New Roman"/>
          <w:sz w:val="28"/>
          <w:szCs w:val="28"/>
          <w:lang w:eastAsia="ru-RU"/>
        </w:rPr>
        <w:t>программы ППКРС по профессии 35.01.13. (110800.02) «Тракторист – машинист сельскохозяйственного производства»</w:t>
      </w:r>
      <w:r>
        <w:rPr>
          <w:rFonts w:ascii="Times New Roman" w:hAnsi="Times New Roman"/>
          <w:sz w:val="28"/>
          <w:szCs w:val="28"/>
          <w:lang w:eastAsia="ru-RU"/>
        </w:rPr>
        <w:t xml:space="preserve">,  </w:t>
      </w:r>
      <w:r>
        <w:rPr>
          <w:rFonts w:ascii="Times New Roman" w:hAnsi="Times New Roman"/>
          <w:sz w:val="28"/>
          <w:szCs w:val="28"/>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(Приказ Минобрнауки России от 18.04.2013 № 291, зарегистрированного в Минюсте России 14.06.2013 № 28785), </w:t>
      </w:r>
      <w:r>
        <w:rPr>
          <w:rFonts w:ascii="Times New Roman" w:hAnsi="Times New Roman"/>
          <w:sz w:val="28"/>
          <w:szCs w:val="28"/>
          <w:lang w:eastAsia="ru-RU"/>
        </w:rPr>
        <w:t>с учетом</w:t>
      </w:r>
      <w:r w:rsidRPr="00A64D9A">
        <w:rPr>
          <w:rFonts w:ascii="Times New Roman" w:hAnsi="Times New Roman"/>
          <w:sz w:val="28"/>
          <w:szCs w:val="28"/>
        </w:rPr>
        <w:t xml:space="preserve">  </w:t>
      </w:r>
      <w:r>
        <w:rPr>
          <w:rFonts w:ascii="Times New Roman" w:hAnsi="Times New Roman"/>
          <w:bCs/>
          <w:sz w:val="28"/>
          <w:szCs w:val="28"/>
        </w:rPr>
        <w:t>профессионального</w:t>
      </w:r>
      <w:r>
        <w:rPr>
          <w:rFonts w:ascii="Times New Roman" w:hAnsi="Times New Roman"/>
          <w:sz w:val="28"/>
          <w:szCs w:val="28"/>
          <w:lang w:eastAsia="ru-RU"/>
        </w:rPr>
        <w:t xml:space="preserve"> </w:t>
      </w:r>
      <w:r>
        <w:rPr>
          <w:rFonts w:ascii="Times New Roman" w:hAnsi="Times New Roman"/>
          <w:bCs/>
          <w:sz w:val="28"/>
          <w:szCs w:val="28"/>
        </w:rPr>
        <w:t>с</w:t>
      </w:r>
      <w:r w:rsidRPr="00A64D9A">
        <w:rPr>
          <w:rFonts w:ascii="Times New Roman" w:hAnsi="Times New Roman"/>
          <w:bCs/>
          <w:sz w:val="28"/>
          <w:szCs w:val="28"/>
        </w:rPr>
        <w:t>тандарт</w:t>
      </w:r>
      <w:r>
        <w:rPr>
          <w:rFonts w:ascii="Times New Roman" w:hAnsi="Times New Roman"/>
          <w:bCs/>
          <w:sz w:val="28"/>
          <w:szCs w:val="28"/>
        </w:rPr>
        <w:t>а, утвержденного</w:t>
      </w:r>
      <w:r w:rsidRPr="00A64D9A">
        <w:rPr>
          <w:rFonts w:ascii="Times New Roman" w:hAnsi="Times New Roman"/>
          <w:bCs/>
          <w:sz w:val="28"/>
          <w:szCs w:val="28"/>
        </w:rPr>
        <w:t xml:space="preserve"> Приказом Минтруда РФ</w:t>
      </w:r>
      <w:r w:rsidRPr="00A64D9A">
        <w:rPr>
          <w:rFonts w:ascii="Times New Roman" w:hAnsi="Times New Roman"/>
          <w:sz w:val="28"/>
          <w:szCs w:val="28"/>
        </w:rPr>
        <w:t>, утвержденный Приказом Министерства труда и соцзащиты РФ № 362н от 04.06.2014 г. «Тракторист-машинист сельскохозяйственного производства»</w:t>
      </w:r>
      <w:r>
        <w:rPr>
          <w:rFonts w:ascii="Times New Roman" w:hAnsi="Times New Roman"/>
          <w:sz w:val="28"/>
          <w:szCs w:val="28"/>
        </w:rPr>
        <w:t>.</w:t>
      </w:r>
    </w:p>
    <w:p w:rsidR="00351B36" w:rsidRPr="00706F91" w:rsidRDefault="00351B36" w:rsidP="00A64D9A">
      <w:pPr>
        <w:spacing w:after="356" w:line="240" w:lineRule="auto"/>
        <w:ind w:right="20"/>
        <w:rPr>
          <w:rFonts w:ascii="Times New Roman" w:hAnsi="Times New Roman"/>
          <w:sz w:val="28"/>
          <w:szCs w:val="28"/>
          <w:lang w:eastAsia="ru-RU"/>
        </w:rPr>
      </w:pPr>
    </w:p>
    <w:p w:rsidR="00351B36" w:rsidRPr="00706F91" w:rsidRDefault="00351B36" w:rsidP="00A32A16">
      <w:pPr>
        <w:spacing w:after="356" w:line="276" w:lineRule="auto"/>
        <w:ind w:right="20"/>
        <w:jc w:val="both"/>
        <w:rPr>
          <w:rFonts w:ascii="Times New Roman" w:hAnsi="Times New Roman"/>
          <w:sz w:val="28"/>
          <w:szCs w:val="28"/>
          <w:lang w:eastAsia="ru-RU"/>
        </w:rPr>
      </w:pPr>
      <w:r w:rsidRPr="005D3443">
        <w:rPr>
          <w:rFonts w:ascii="Times New Roman" w:hAnsi="Times New Roman"/>
          <w:b/>
          <w:sz w:val="28"/>
          <w:szCs w:val="28"/>
          <w:lang w:eastAsia="ru-RU"/>
        </w:rPr>
        <w:t>Организация разработчик:</w:t>
      </w:r>
      <w:r w:rsidRPr="00706F91">
        <w:rPr>
          <w:rFonts w:ascii="Times New Roman" w:hAnsi="Times New Roman"/>
          <w:sz w:val="28"/>
          <w:szCs w:val="28"/>
          <w:lang w:eastAsia="ru-RU"/>
        </w:rPr>
        <w:t xml:space="preserve"> Государственное Бюджетное Профессиональное Образовательное Учреждение Ростовской области «Белокалитвинский Казачий Кадетский профессиональный техникум имени Героя Советского Союза Быкова Бориса Ивановича»</w:t>
      </w:r>
    </w:p>
    <w:p w:rsidR="00351B36" w:rsidRPr="00706F91" w:rsidRDefault="00351B36" w:rsidP="00A32A16">
      <w:pPr>
        <w:widowControl w:val="0"/>
        <w:spacing w:after="120" w:line="276" w:lineRule="auto"/>
        <w:jc w:val="center"/>
        <w:rPr>
          <w:rFonts w:ascii="Times New Roman" w:hAnsi="Times New Roman"/>
          <w:sz w:val="28"/>
          <w:szCs w:val="28"/>
          <w:lang w:eastAsia="ru-RU"/>
        </w:rPr>
      </w:pPr>
    </w:p>
    <w:p w:rsidR="00351B36" w:rsidRPr="00706F91" w:rsidRDefault="00351B36" w:rsidP="00A32A16">
      <w:pPr>
        <w:widowControl w:val="0"/>
        <w:spacing w:after="120" w:line="276" w:lineRule="auto"/>
        <w:jc w:val="center"/>
        <w:rPr>
          <w:rFonts w:ascii="Times New Roman" w:hAnsi="Times New Roman"/>
          <w:b/>
          <w:sz w:val="28"/>
          <w:szCs w:val="28"/>
          <w:lang w:eastAsia="ru-RU"/>
        </w:rPr>
      </w:pPr>
    </w:p>
    <w:p w:rsidR="00351B36" w:rsidRPr="005D3443" w:rsidRDefault="00351B36" w:rsidP="00A32A16">
      <w:pPr>
        <w:spacing w:after="200" w:line="276" w:lineRule="auto"/>
        <w:rPr>
          <w:rFonts w:ascii="Times New Roman" w:hAnsi="Times New Roman"/>
          <w:b/>
          <w:sz w:val="28"/>
          <w:szCs w:val="28"/>
          <w:lang w:eastAsia="ru-RU"/>
        </w:rPr>
      </w:pPr>
      <w:r w:rsidRPr="00706F91">
        <w:rPr>
          <w:rFonts w:ascii="Times New Roman" w:hAnsi="Times New Roman"/>
          <w:sz w:val="28"/>
          <w:szCs w:val="28"/>
          <w:lang w:eastAsia="ru-RU"/>
        </w:rPr>
        <w:t>                                                                 </w:t>
      </w:r>
      <w:r w:rsidRPr="00706F91">
        <w:rPr>
          <w:rFonts w:ascii="Times New Roman" w:hAnsi="Times New Roman"/>
          <w:sz w:val="28"/>
          <w:szCs w:val="28"/>
          <w:lang w:eastAsia="ru-RU"/>
        </w:rPr>
        <w:br/>
      </w:r>
      <w:r w:rsidRPr="00706F91">
        <w:rPr>
          <w:rFonts w:ascii="Times New Roman" w:hAnsi="Times New Roman"/>
          <w:sz w:val="28"/>
          <w:szCs w:val="28"/>
          <w:lang w:eastAsia="ru-RU"/>
        </w:rPr>
        <w:br/>
      </w:r>
      <w:r w:rsidRPr="005D3443">
        <w:rPr>
          <w:rFonts w:ascii="Times New Roman" w:hAnsi="Times New Roman"/>
          <w:b/>
          <w:sz w:val="28"/>
          <w:szCs w:val="28"/>
          <w:lang w:eastAsia="ru-RU"/>
        </w:rPr>
        <w:t xml:space="preserve">Разработчики: </w:t>
      </w:r>
    </w:p>
    <w:p w:rsidR="00351B36" w:rsidRPr="00706F91" w:rsidRDefault="00351B36" w:rsidP="00A32A1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Рябенко Владимир Анатольевич, старший мастер </w:t>
      </w:r>
    </w:p>
    <w:p w:rsidR="00351B36" w:rsidRPr="00706F91" w:rsidRDefault="00351B36" w:rsidP="00A32A1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Ефремов Станислав Александрович, мастер производственного обучения </w:t>
      </w: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                                                        </w:t>
      </w: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p>
    <w:p w:rsidR="00351B36" w:rsidRPr="00706F91" w:rsidRDefault="00351B36" w:rsidP="00A32A1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                                                    </w:t>
      </w:r>
    </w:p>
    <w:p w:rsidR="00351B36" w:rsidRPr="00F14075" w:rsidRDefault="00351B36" w:rsidP="00F14075">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351B36" w:rsidRPr="00706F91" w:rsidRDefault="00351B36" w:rsidP="00A32A16">
      <w:pPr>
        <w:spacing w:after="200" w:line="276" w:lineRule="auto"/>
        <w:jc w:val="center"/>
        <w:rPr>
          <w:rFonts w:ascii="Times New Roman" w:hAnsi="Times New Roman"/>
          <w:b/>
          <w:bCs/>
          <w:sz w:val="28"/>
          <w:szCs w:val="28"/>
          <w:lang w:eastAsia="ru-RU"/>
        </w:rPr>
      </w:pPr>
    </w:p>
    <w:p w:rsidR="00351B36" w:rsidRPr="00706F91" w:rsidRDefault="00351B36" w:rsidP="00A32A16">
      <w:pPr>
        <w:spacing w:after="200" w:line="276" w:lineRule="auto"/>
        <w:jc w:val="center"/>
        <w:rPr>
          <w:rFonts w:ascii="Times New Roman" w:hAnsi="Times New Roman"/>
          <w:b/>
          <w:bCs/>
          <w:sz w:val="28"/>
          <w:szCs w:val="28"/>
          <w:lang w:eastAsia="ru-RU"/>
        </w:rPr>
      </w:pPr>
      <w:r w:rsidRPr="00706F91">
        <w:rPr>
          <w:rFonts w:ascii="Times New Roman" w:hAnsi="Times New Roman"/>
          <w:b/>
          <w:bCs/>
          <w:sz w:val="28"/>
          <w:szCs w:val="28"/>
          <w:lang w:eastAsia="ru-RU"/>
        </w:rPr>
        <w:t>Содержание</w:t>
      </w:r>
    </w:p>
    <w:p w:rsidR="00351B36" w:rsidRPr="00706F91" w:rsidRDefault="00351B36" w:rsidP="00A32A16">
      <w:pPr>
        <w:spacing w:after="200" w:line="276"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903"/>
      </w:tblGrid>
      <w:tr w:rsidR="00351B36" w:rsidRPr="00452BD5" w:rsidTr="00A32A16">
        <w:tc>
          <w:tcPr>
            <w:tcW w:w="648"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1</w:t>
            </w:r>
          </w:p>
        </w:tc>
        <w:tc>
          <w:tcPr>
            <w:tcW w:w="7020"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Паспорт </w:t>
            </w:r>
            <w:r>
              <w:rPr>
                <w:rFonts w:ascii="Times New Roman" w:hAnsi="Times New Roman"/>
                <w:sz w:val="28"/>
                <w:szCs w:val="28"/>
                <w:lang w:eastAsia="ru-RU"/>
              </w:rPr>
              <w:t xml:space="preserve">рабочей </w:t>
            </w:r>
            <w:r w:rsidRPr="00706F91">
              <w:rPr>
                <w:rFonts w:ascii="Times New Roman" w:hAnsi="Times New Roman"/>
                <w:sz w:val="28"/>
                <w:szCs w:val="28"/>
                <w:lang w:eastAsia="ru-RU"/>
              </w:rPr>
              <w:t>программы производственной практики</w:t>
            </w:r>
          </w:p>
        </w:tc>
        <w:tc>
          <w:tcPr>
            <w:tcW w:w="1903"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Стр. 4</w:t>
            </w:r>
          </w:p>
        </w:tc>
      </w:tr>
      <w:tr w:rsidR="00351B36" w:rsidRPr="00452BD5" w:rsidTr="00A32A16">
        <w:tc>
          <w:tcPr>
            <w:tcW w:w="648"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2</w:t>
            </w:r>
          </w:p>
        </w:tc>
        <w:tc>
          <w:tcPr>
            <w:tcW w:w="7020" w:type="dxa"/>
          </w:tcPr>
          <w:p w:rsidR="00351B36" w:rsidRPr="00706F91" w:rsidRDefault="00351B36" w:rsidP="008D6897">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 xml:space="preserve">Результаты освоения </w:t>
            </w:r>
            <w:r>
              <w:rPr>
                <w:rFonts w:ascii="Times New Roman" w:hAnsi="Times New Roman"/>
                <w:sz w:val="28"/>
                <w:szCs w:val="28"/>
                <w:lang w:eastAsia="ru-RU"/>
              </w:rPr>
              <w:t>рабочей программы производственной практики</w:t>
            </w:r>
          </w:p>
        </w:tc>
        <w:tc>
          <w:tcPr>
            <w:tcW w:w="1903" w:type="dxa"/>
          </w:tcPr>
          <w:p w:rsidR="00351B36" w:rsidRPr="00706F91" w:rsidRDefault="00351B36">
            <w:pPr>
              <w:spacing w:after="200" w:line="276" w:lineRule="auto"/>
              <w:rPr>
                <w:rFonts w:ascii="Times New Roman" w:hAnsi="Times New Roman"/>
                <w:sz w:val="28"/>
                <w:szCs w:val="28"/>
                <w:lang w:eastAsia="ru-RU"/>
              </w:rPr>
            </w:pPr>
            <w:r>
              <w:rPr>
                <w:rFonts w:ascii="Times New Roman" w:hAnsi="Times New Roman"/>
                <w:sz w:val="28"/>
                <w:szCs w:val="28"/>
                <w:lang w:eastAsia="ru-RU"/>
              </w:rPr>
              <w:t>Стр. 7</w:t>
            </w:r>
          </w:p>
        </w:tc>
      </w:tr>
      <w:tr w:rsidR="00351B36" w:rsidRPr="00452BD5" w:rsidTr="00A32A16">
        <w:tc>
          <w:tcPr>
            <w:tcW w:w="648"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3</w:t>
            </w:r>
          </w:p>
        </w:tc>
        <w:tc>
          <w:tcPr>
            <w:tcW w:w="7020" w:type="dxa"/>
          </w:tcPr>
          <w:p w:rsidR="00351B36" w:rsidRPr="00706F91" w:rsidRDefault="00351B36">
            <w:pPr>
              <w:spacing w:after="200" w:line="276" w:lineRule="auto"/>
              <w:rPr>
                <w:rFonts w:ascii="Times New Roman" w:hAnsi="Times New Roman"/>
                <w:sz w:val="28"/>
                <w:szCs w:val="28"/>
                <w:lang w:eastAsia="ru-RU"/>
              </w:rPr>
            </w:pPr>
            <w:r>
              <w:rPr>
                <w:rFonts w:ascii="Times New Roman" w:hAnsi="Times New Roman"/>
                <w:sz w:val="28"/>
                <w:szCs w:val="28"/>
                <w:lang w:eastAsia="ru-RU"/>
              </w:rPr>
              <w:t>Структура</w:t>
            </w:r>
            <w:r w:rsidRPr="00706F91">
              <w:rPr>
                <w:rFonts w:ascii="Times New Roman" w:hAnsi="Times New Roman"/>
                <w:sz w:val="28"/>
                <w:szCs w:val="28"/>
                <w:lang w:eastAsia="ru-RU"/>
              </w:rPr>
              <w:t xml:space="preserve"> и содержание </w:t>
            </w:r>
            <w:r>
              <w:rPr>
                <w:rFonts w:ascii="Times New Roman" w:hAnsi="Times New Roman"/>
                <w:sz w:val="28"/>
                <w:szCs w:val="28"/>
                <w:lang w:eastAsia="ru-RU"/>
              </w:rPr>
              <w:t xml:space="preserve">рабочей </w:t>
            </w:r>
            <w:r w:rsidRPr="00706F91">
              <w:rPr>
                <w:rFonts w:ascii="Times New Roman" w:hAnsi="Times New Roman"/>
                <w:sz w:val="28"/>
                <w:szCs w:val="28"/>
                <w:lang w:eastAsia="ru-RU"/>
              </w:rPr>
              <w:t>программы производственной практики</w:t>
            </w:r>
          </w:p>
        </w:tc>
        <w:tc>
          <w:tcPr>
            <w:tcW w:w="1903" w:type="dxa"/>
          </w:tcPr>
          <w:p w:rsidR="00351B36" w:rsidRPr="00706F91" w:rsidRDefault="00351B36">
            <w:pPr>
              <w:spacing w:after="200" w:line="276" w:lineRule="auto"/>
              <w:rPr>
                <w:rFonts w:ascii="Times New Roman" w:hAnsi="Times New Roman"/>
                <w:sz w:val="28"/>
                <w:szCs w:val="28"/>
                <w:lang w:eastAsia="ru-RU"/>
              </w:rPr>
            </w:pPr>
            <w:r>
              <w:rPr>
                <w:rFonts w:ascii="Times New Roman" w:hAnsi="Times New Roman"/>
                <w:sz w:val="28"/>
                <w:szCs w:val="28"/>
                <w:lang w:eastAsia="ru-RU"/>
              </w:rPr>
              <w:t>Стр. 8</w:t>
            </w:r>
          </w:p>
        </w:tc>
      </w:tr>
      <w:tr w:rsidR="00351B36" w:rsidRPr="00452BD5" w:rsidTr="00A32A16">
        <w:tc>
          <w:tcPr>
            <w:tcW w:w="648"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4</w:t>
            </w:r>
          </w:p>
        </w:tc>
        <w:tc>
          <w:tcPr>
            <w:tcW w:w="7020" w:type="dxa"/>
          </w:tcPr>
          <w:p w:rsidR="00351B36" w:rsidRPr="00706F91" w:rsidRDefault="00351B36">
            <w:pPr>
              <w:spacing w:after="200" w:line="276" w:lineRule="auto"/>
              <w:rPr>
                <w:rFonts w:ascii="Times New Roman" w:hAnsi="Times New Roman"/>
                <w:b/>
                <w:sz w:val="28"/>
                <w:szCs w:val="28"/>
                <w:lang w:eastAsia="ru-RU"/>
              </w:rPr>
            </w:pPr>
            <w:r w:rsidRPr="00706F91">
              <w:rPr>
                <w:rFonts w:ascii="Times New Roman" w:hAnsi="Times New Roman"/>
                <w:sz w:val="28"/>
                <w:szCs w:val="28"/>
                <w:lang w:eastAsia="ru-RU"/>
              </w:rPr>
              <w:t>Условия реализации рабочей программы производственной практики.</w:t>
            </w:r>
          </w:p>
        </w:tc>
        <w:tc>
          <w:tcPr>
            <w:tcW w:w="1903" w:type="dxa"/>
          </w:tcPr>
          <w:p w:rsidR="00351B36" w:rsidRPr="00706F91" w:rsidRDefault="00351B36">
            <w:pPr>
              <w:spacing w:after="200" w:line="276" w:lineRule="auto"/>
              <w:rPr>
                <w:rFonts w:ascii="Times New Roman" w:hAnsi="Times New Roman"/>
                <w:sz w:val="28"/>
                <w:szCs w:val="28"/>
                <w:lang w:eastAsia="ru-RU"/>
              </w:rPr>
            </w:pPr>
            <w:r>
              <w:rPr>
                <w:rFonts w:ascii="Times New Roman" w:hAnsi="Times New Roman"/>
                <w:sz w:val="28"/>
                <w:szCs w:val="28"/>
                <w:lang w:eastAsia="ru-RU"/>
              </w:rPr>
              <w:t>Стр. 17</w:t>
            </w:r>
          </w:p>
        </w:tc>
      </w:tr>
      <w:tr w:rsidR="00351B36" w:rsidRPr="00452BD5" w:rsidTr="00A32A16">
        <w:tc>
          <w:tcPr>
            <w:tcW w:w="648" w:type="dxa"/>
          </w:tcPr>
          <w:p w:rsidR="00351B36" w:rsidRPr="00706F91" w:rsidRDefault="00351B36">
            <w:pPr>
              <w:spacing w:after="200" w:line="276" w:lineRule="auto"/>
              <w:rPr>
                <w:rFonts w:ascii="Times New Roman" w:hAnsi="Times New Roman"/>
                <w:sz w:val="28"/>
                <w:szCs w:val="28"/>
                <w:lang w:eastAsia="ru-RU"/>
              </w:rPr>
            </w:pPr>
            <w:r w:rsidRPr="00706F91">
              <w:rPr>
                <w:rFonts w:ascii="Times New Roman" w:hAnsi="Times New Roman"/>
                <w:sz w:val="28"/>
                <w:szCs w:val="28"/>
                <w:lang w:eastAsia="ru-RU"/>
              </w:rPr>
              <w:t>5</w:t>
            </w:r>
          </w:p>
        </w:tc>
        <w:tc>
          <w:tcPr>
            <w:tcW w:w="7020" w:type="dxa"/>
          </w:tcPr>
          <w:p w:rsidR="00351B36" w:rsidRPr="00706F91" w:rsidRDefault="00351B36">
            <w:pPr>
              <w:spacing w:after="200" w:line="276" w:lineRule="auto"/>
              <w:rPr>
                <w:rFonts w:ascii="Times New Roman" w:hAnsi="Times New Roman"/>
                <w:bCs/>
                <w:sz w:val="28"/>
                <w:szCs w:val="28"/>
                <w:lang w:eastAsia="ru-RU"/>
              </w:rPr>
            </w:pPr>
            <w:r w:rsidRPr="00706F91">
              <w:rPr>
                <w:rFonts w:ascii="Times New Roman" w:hAnsi="Times New Roman"/>
                <w:bCs/>
                <w:sz w:val="28"/>
                <w:szCs w:val="28"/>
                <w:lang w:eastAsia="ru-RU"/>
              </w:rPr>
              <w:t xml:space="preserve">Контроль и оценка результатов освоения программы </w:t>
            </w:r>
            <w:r w:rsidRPr="00706F91">
              <w:rPr>
                <w:rFonts w:ascii="Times New Roman" w:hAnsi="Times New Roman"/>
                <w:sz w:val="28"/>
                <w:szCs w:val="28"/>
                <w:lang w:eastAsia="ru-RU"/>
              </w:rPr>
              <w:t>производственной</w:t>
            </w:r>
            <w:r w:rsidRPr="00706F91">
              <w:rPr>
                <w:rFonts w:ascii="Times New Roman" w:hAnsi="Times New Roman"/>
                <w:bCs/>
                <w:sz w:val="28"/>
                <w:szCs w:val="28"/>
                <w:lang w:eastAsia="ru-RU"/>
              </w:rPr>
              <w:t xml:space="preserve"> практики.</w:t>
            </w:r>
          </w:p>
        </w:tc>
        <w:tc>
          <w:tcPr>
            <w:tcW w:w="1903" w:type="dxa"/>
          </w:tcPr>
          <w:p w:rsidR="00351B36" w:rsidRPr="00706F91" w:rsidRDefault="00351B36">
            <w:pPr>
              <w:spacing w:after="200" w:line="276" w:lineRule="auto"/>
              <w:rPr>
                <w:rFonts w:ascii="Times New Roman" w:hAnsi="Times New Roman"/>
                <w:sz w:val="28"/>
                <w:szCs w:val="28"/>
                <w:lang w:eastAsia="ru-RU"/>
              </w:rPr>
            </w:pPr>
            <w:r>
              <w:rPr>
                <w:rFonts w:ascii="Times New Roman" w:hAnsi="Times New Roman"/>
                <w:sz w:val="28"/>
                <w:szCs w:val="28"/>
                <w:lang w:eastAsia="ru-RU"/>
              </w:rPr>
              <w:t>Стр. 18</w:t>
            </w:r>
          </w:p>
        </w:tc>
      </w:tr>
    </w:tbl>
    <w:p w:rsidR="00351B36" w:rsidRPr="00706F91" w:rsidRDefault="00351B36" w:rsidP="00A32A16">
      <w:pPr>
        <w:spacing w:after="200" w:line="276" w:lineRule="auto"/>
        <w:rPr>
          <w:rFonts w:ascii="Times New Roman" w:hAnsi="Times New Roman"/>
          <w:sz w:val="28"/>
          <w:szCs w:val="28"/>
          <w:lang w:eastAsia="ru-RU"/>
        </w:rPr>
        <w:sectPr w:rsidR="00351B36" w:rsidRPr="00706F91" w:rsidSect="00A32A16">
          <w:footerReference w:type="default" r:id="rId7"/>
          <w:pgSz w:w="11906" w:h="16838"/>
          <w:pgMar w:top="720" w:right="720" w:bottom="720" w:left="720" w:header="709" w:footer="709" w:gutter="0"/>
          <w:pgNumType w:start="1"/>
          <w:cols w:space="720"/>
        </w:sectPr>
      </w:pPr>
    </w:p>
    <w:p w:rsidR="00351B36" w:rsidRPr="00706F91" w:rsidRDefault="00351B36" w:rsidP="00EB4E23">
      <w:pPr>
        <w:rPr>
          <w:rFonts w:ascii="Times New Roman" w:hAnsi="Times New Roman"/>
          <w:b/>
          <w:bCs/>
          <w:sz w:val="28"/>
          <w:szCs w:val="28"/>
        </w:rPr>
      </w:pPr>
      <w:r w:rsidRPr="00706F91">
        <w:rPr>
          <w:rFonts w:ascii="Times New Roman" w:hAnsi="Times New Roman"/>
          <w:b/>
          <w:bCs/>
          <w:sz w:val="28"/>
          <w:szCs w:val="28"/>
        </w:rPr>
        <w:t xml:space="preserve">1. ПАСПОРТ </w:t>
      </w:r>
      <w:r>
        <w:rPr>
          <w:rFonts w:ascii="Times New Roman" w:hAnsi="Times New Roman"/>
          <w:b/>
          <w:bCs/>
          <w:sz w:val="28"/>
          <w:szCs w:val="28"/>
        </w:rPr>
        <w:t xml:space="preserve">РАБОЧЕЙ </w:t>
      </w:r>
      <w:r w:rsidRPr="00706F91">
        <w:rPr>
          <w:rFonts w:ascii="Times New Roman" w:hAnsi="Times New Roman"/>
          <w:b/>
          <w:bCs/>
          <w:sz w:val="28"/>
          <w:szCs w:val="28"/>
        </w:rPr>
        <w:t>ПРОГРАММЫ ПРОИЗВОДСТВЕННОЙ ПРАКТИКИ</w:t>
      </w:r>
    </w:p>
    <w:p w:rsidR="00351B36" w:rsidRPr="00706F91" w:rsidRDefault="00351B36" w:rsidP="00EB4E23">
      <w:pPr>
        <w:jc w:val="both"/>
        <w:rPr>
          <w:rFonts w:ascii="Times New Roman" w:hAnsi="Times New Roman"/>
          <w:sz w:val="28"/>
          <w:szCs w:val="28"/>
        </w:rPr>
      </w:pPr>
      <w:r w:rsidRPr="00706F91">
        <w:rPr>
          <w:rFonts w:ascii="Times New Roman" w:hAnsi="Times New Roman"/>
          <w:sz w:val="28"/>
          <w:szCs w:val="28"/>
        </w:rPr>
        <w:br/>
      </w:r>
      <w:r w:rsidRPr="00706F91">
        <w:rPr>
          <w:rFonts w:ascii="Times New Roman" w:hAnsi="Times New Roman"/>
          <w:b/>
          <w:bCs/>
          <w:sz w:val="28"/>
          <w:szCs w:val="28"/>
        </w:rPr>
        <w:t>1.1. Область применения программы</w:t>
      </w:r>
      <w:r w:rsidRPr="00706F91">
        <w:rPr>
          <w:rFonts w:ascii="Times New Roman" w:hAnsi="Times New Roman"/>
          <w:sz w:val="28"/>
          <w:szCs w:val="28"/>
        </w:rPr>
        <w:t>:</w:t>
      </w:r>
    </w:p>
    <w:p w:rsidR="00351B36" w:rsidRPr="00D159B9" w:rsidRDefault="00351B36" w:rsidP="00D159B9">
      <w:pPr>
        <w:rPr>
          <w:rFonts w:ascii="Times New Roman" w:hAnsi="Times New Roman"/>
          <w:sz w:val="28"/>
          <w:szCs w:val="28"/>
        </w:rPr>
      </w:pPr>
      <w:r w:rsidRPr="00706F91">
        <w:rPr>
          <w:rFonts w:ascii="Times New Roman" w:hAnsi="Times New Roman"/>
          <w:sz w:val="28"/>
          <w:szCs w:val="28"/>
        </w:rPr>
        <w:t xml:space="preserve">       Рабочая программа производственной практики является частью основной профессиональной образовательной программы в соответствии с ФГОС СПО по профессии </w:t>
      </w:r>
      <w:r>
        <w:rPr>
          <w:rFonts w:ascii="Times New Roman" w:hAnsi="Times New Roman"/>
          <w:sz w:val="28"/>
          <w:szCs w:val="28"/>
        </w:rPr>
        <w:t>110800.02 (</w:t>
      </w:r>
      <w:r w:rsidRPr="009F5D4D">
        <w:rPr>
          <w:rFonts w:ascii="Times New Roman" w:hAnsi="Times New Roman"/>
          <w:sz w:val="28"/>
          <w:szCs w:val="28"/>
        </w:rPr>
        <w:t>35.01.13.</w:t>
      </w:r>
      <w:r>
        <w:rPr>
          <w:rFonts w:ascii="Times New Roman" w:hAnsi="Times New Roman"/>
          <w:sz w:val="28"/>
          <w:szCs w:val="28"/>
        </w:rPr>
        <w:t>)</w:t>
      </w:r>
      <w:r w:rsidRPr="00706F91">
        <w:rPr>
          <w:rFonts w:ascii="Times New Roman" w:hAnsi="Times New Roman"/>
          <w:sz w:val="28"/>
          <w:szCs w:val="28"/>
        </w:rPr>
        <w:t xml:space="preserve"> «Тракторист - машинист сельскохозяйственного производства»</w:t>
      </w:r>
      <w:r>
        <w:rPr>
          <w:rFonts w:ascii="Times New Roman" w:hAnsi="Times New Roman"/>
          <w:bCs/>
          <w:sz w:val="28"/>
          <w:szCs w:val="28"/>
        </w:rPr>
        <w:t xml:space="preserve"> в части освоения основного вида</w:t>
      </w:r>
      <w:r w:rsidRPr="00706F91">
        <w:rPr>
          <w:rFonts w:ascii="Times New Roman" w:hAnsi="Times New Roman"/>
          <w:bCs/>
          <w:sz w:val="28"/>
          <w:szCs w:val="28"/>
        </w:rPr>
        <w:t xml:space="preserve"> профессиональной деятельности (ВД): </w:t>
      </w:r>
      <w:r>
        <w:rPr>
          <w:rFonts w:ascii="Times New Roman" w:hAnsi="Times New Roman"/>
          <w:bCs/>
          <w:sz w:val="28"/>
          <w:szCs w:val="28"/>
        </w:rPr>
        <w:t>«</w:t>
      </w:r>
      <w:r w:rsidRPr="00706F91">
        <w:rPr>
          <w:rFonts w:ascii="Times New Roman" w:hAnsi="Times New Roman"/>
          <w:sz w:val="28"/>
          <w:szCs w:val="28"/>
        </w:rPr>
        <w:t>Эксплуатация и техническое обслуживание сельскохозяйственных машин и оборудования</w:t>
      </w:r>
      <w:r>
        <w:rPr>
          <w:rFonts w:ascii="Times New Roman" w:hAnsi="Times New Roman"/>
          <w:bCs/>
          <w:sz w:val="28"/>
          <w:szCs w:val="28"/>
        </w:rPr>
        <w:t>»</w:t>
      </w:r>
      <w:r>
        <w:rPr>
          <w:rFonts w:ascii="Times New Roman" w:hAnsi="Times New Roman"/>
          <w:sz w:val="28"/>
          <w:szCs w:val="28"/>
        </w:rPr>
        <w:t xml:space="preserve"> </w:t>
      </w:r>
      <w:r w:rsidRPr="00706F91">
        <w:rPr>
          <w:rFonts w:ascii="Times New Roman" w:hAnsi="Times New Roman"/>
          <w:sz w:val="28"/>
          <w:szCs w:val="28"/>
        </w:rPr>
        <w:t>и соответствующих профессиональных и общих компетенций (ПК; ОК), практического опыта (ПО) и умений</w:t>
      </w:r>
      <w:r>
        <w:rPr>
          <w:rFonts w:ascii="Times New Roman" w:hAnsi="Times New Roman"/>
          <w:sz w:val="28"/>
          <w:szCs w:val="28"/>
        </w:rPr>
        <w:t xml:space="preserve"> </w:t>
      </w:r>
      <w:r w:rsidRPr="00706F91">
        <w:rPr>
          <w:rFonts w:ascii="Times New Roman" w:hAnsi="Times New Roman"/>
          <w:sz w:val="28"/>
          <w:szCs w:val="28"/>
        </w:rPr>
        <w:t>(У):</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68"/>
      </w:tblGrid>
      <w:tr w:rsidR="00351B36" w:rsidRPr="00452BD5" w:rsidTr="00CF766B">
        <w:trPr>
          <w:trHeight w:val="1134"/>
        </w:trPr>
        <w:tc>
          <w:tcPr>
            <w:tcW w:w="15168" w:type="dxa"/>
          </w:tcPr>
          <w:p w:rsidR="00351B36" w:rsidRPr="00452BD5" w:rsidRDefault="00351B36" w:rsidP="00CF766B">
            <w:pPr>
              <w:rPr>
                <w:rFonts w:ascii="Times New Roman" w:hAnsi="Times New Roman"/>
                <w:bCs/>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w:t>
            </w:r>
          </w:p>
          <w:p w:rsidR="00351B36" w:rsidRPr="00452BD5" w:rsidRDefault="00351B36" w:rsidP="00CF766B">
            <w:pPr>
              <w:rPr>
                <w:rFonts w:ascii="Times New Roman" w:hAnsi="Times New Roman"/>
                <w:bCs/>
                <w:sz w:val="28"/>
                <w:szCs w:val="28"/>
              </w:rPr>
            </w:pPr>
            <w:r w:rsidRPr="00452BD5">
              <w:rPr>
                <w:rFonts w:ascii="Times New Roman" w:hAnsi="Times New Roman"/>
                <w:sz w:val="28"/>
                <w:szCs w:val="28"/>
              </w:rPr>
              <w:t>ПК 1.2. Выполнять работы по возделывания и уборке сельскохозяйственных культур в растениеводстве.</w:t>
            </w:r>
          </w:p>
          <w:p w:rsidR="00351B36" w:rsidRPr="00452BD5" w:rsidRDefault="00351B36" w:rsidP="00CF766B">
            <w:pPr>
              <w:rPr>
                <w:rFonts w:ascii="Times New Roman" w:hAnsi="Times New Roman"/>
                <w:bCs/>
                <w:sz w:val="28"/>
                <w:szCs w:val="28"/>
              </w:rPr>
            </w:pPr>
            <w:r w:rsidRPr="00452BD5">
              <w:rPr>
                <w:rFonts w:ascii="Times New Roman" w:hAnsi="Times New Roman"/>
                <w:sz w:val="28"/>
                <w:szCs w:val="28"/>
              </w:rPr>
              <w:t>ПК 1.3. Выполнять работы по техническому обслуживанию технологического оборудования животноводческих комплексов и механизированных ферм.</w:t>
            </w:r>
          </w:p>
          <w:p w:rsidR="00351B36" w:rsidRPr="00452BD5" w:rsidRDefault="00351B36" w:rsidP="00CF766B">
            <w:pPr>
              <w:rPr>
                <w:rFonts w:ascii="Times New Roman" w:hAnsi="Times New Roman"/>
                <w:sz w:val="28"/>
                <w:szCs w:val="28"/>
              </w:rPr>
            </w:pPr>
            <w:r w:rsidRPr="00452BD5">
              <w:rPr>
                <w:rFonts w:ascii="Times New Roman" w:hAnsi="Times New Roman"/>
                <w:sz w:val="28"/>
                <w:szCs w:val="28"/>
              </w:rPr>
              <w:t xml:space="preserve">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w:t>
            </w:r>
          </w:p>
        </w:tc>
      </w:tr>
      <w:tr w:rsidR="00351B36" w:rsidRPr="00452BD5" w:rsidTr="00CF766B">
        <w:trPr>
          <w:trHeight w:val="1134"/>
        </w:trPr>
        <w:tc>
          <w:tcPr>
            <w:tcW w:w="15168" w:type="dxa"/>
          </w:tcPr>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1. Понимать сущность, социальную значимость своей будущей профессии, проявлять к ней устойчивый интерес.</w:t>
            </w:r>
          </w:p>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2. Организовывать собственную деятельность, исходя из целей и способов ее достижения, определенных руководителем.</w:t>
            </w:r>
          </w:p>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3. Анализировать рабочую ситуацию, осуществлять текущий и итоговый контроль, нести ответственность за результаты своей работы.</w:t>
            </w:r>
          </w:p>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4. Использовать ИКТ в профессиональной деятельности.</w:t>
            </w:r>
          </w:p>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5. Работать в команде, эффективно общаться с коллегами, руководством, клиентами.</w:t>
            </w:r>
          </w:p>
          <w:p w:rsidR="00351B36" w:rsidRPr="00452BD5" w:rsidRDefault="00351B36" w:rsidP="00226687">
            <w:pPr>
              <w:spacing w:line="240" w:lineRule="auto"/>
              <w:rPr>
                <w:rFonts w:ascii="Times New Roman" w:hAnsi="Times New Roman"/>
                <w:bCs/>
                <w:sz w:val="28"/>
                <w:szCs w:val="28"/>
              </w:rPr>
            </w:pPr>
            <w:r w:rsidRPr="00452BD5">
              <w:rPr>
                <w:rFonts w:ascii="Times New Roman" w:hAnsi="Times New Roman"/>
                <w:sz w:val="28"/>
                <w:szCs w:val="28"/>
              </w:rPr>
              <w:t>ОК 7. Организовывать собственную деятельность с соблюдением требований охраны труда и экологической безопасности.</w:t>
            </w:r>
          </w:p>
          <w:p w:rsidR="00351B36" w:rsidRPr="00452BD5" w:rsidRDefault="00351B36" w:rsidP="00226687">
            <w:pPr>
              <w:rPr>
                <w:rFonts w:ascii="Times New Roman" w:hAnsi="Times New Roman"/>
                <w:sz w:val="28"/>
                <w:szCs w:val="28"/>
              </w:rPr>
            </w:pPr>
            <w:r w:rsidRPr="00452BD5">
              <w:rPr>
                <w:rFonts w:ascii="Times New Roman" w:hAnsi="Times New Roman"/>
                <w:sz w:val="28"/>
                <w:szCs w:val="28"/>
              </w:rPr>
              <w:t>ОК 8. Исполнять воинскую обязанность с применением полученных профессиональных знаний.</w:t>
            </w:r>
          </w:p>
        </w:tc>
      </w:tr>
      <w:tr w:rsidR="00351B36" w:rsidRPr="00452BD5" w:rsidTr="00CF766B">
        <w:trPr>
          <w:trHeight w:val="873"/>
        </w:trPr>
        <w:tc>
          <w:tcPr>
            <w:tcW w:w="15168" w:type="dxa"/>
          </w:tcPr>
          <w:p w:rsidR="00351B36" w:rsidRPr="00452BD5" w:rsidRDefault="00351B36" w:rsidP="00F93959">
            <w:pPr>
              <w:rPr>
                <w:rFonts w:ascii="Times New Roman" w:hAnsi="Times New Roman"/>
                <w:sz w:val="28"/>
                <w:szCs w:val="28"/>
              </w:rPr>
            </w:pPr>
            <w:r w:rsidRPr="00452BD5">
              <w:rPr>
                <w:rFonts w:ascii="Times New Roman" w:hAnsi="Times New Roman"/>
                <w:sz w:val="28"/>
                <w:szCs w:val="28"/>
              </w:rPr>
              <w:t xml:space="preserve">ПО 1. Управления тракторами и самоходными сельскохозяйственными машинами.                                                                    ПО 2. Выполнения механизированных работ в сельском хозяйстве.                                                                                               ПО 3. Выполнения технического обслуживания сельскохозяйственных машин и оборудования.                                                       </w:t>
            </w:r>
          </w:p>
        </w:tc>
      </w:tr>
      <w:tr w:rsidR="00351B36" w:rsidRPr="00452BD5" w:rsidTr="00CF766B">
        <w:trPr>
          <w:trHeight w:val="1134"/>
        </w:trPr>
        <w:tc>
          <w:tcPr>
            <w:tcW w:w="15168" w:type="dxa"/>
          </w:tcPr>
          <w:p w:rsidR="00351B36" w:rsidRPr="00452BD5" w:rsidRDefault="00351B36" w:rsidP="00CF766B">
            <w:pPr>
              <w:spacing w:after="30" w:line="229" w:lineRule="auto"/>
              <w:ind w:right="13"/>
              <w:rPr>
                <w:rFonts w:ascii="Times New Roman" w:hAnsi="Times New Roman"/>
                <w:sz w:val="28"/>
                <w:szCs w:val="28"/>
              </w:rPr>
            </w:pPr>
            <w:r w:rsidRPr="00452BD5">
              <w:rPr>
                <w:rFonts w:ascii="Times New Roman" w:hAnsi="Times New Roman"/>
                <w:sz w:val="28"/>
                <w:szCs w:val="28"/>
                <w:shd w:val="clear" w:color="auto" w:fill="FFFFFF"/>
              </w:rPr>
              <w:t xml:space="preserve">У 1. Комплектовать машинно-тракторные агрегаты для проведения агротехнических работ в сельском хозяйстве.                                                                                                                                    У 2. Выполнять агротехнические и агрохимические работы машинно-тракторными агрегатами на базе тракторов основных марок, зерновыми и специальными комбайнами.                                                                                                                                          У 3. Выполнять технологические операции по регулировке машин и механизмов.                                                                              У 4. Перевозить грузы на тракторных прицепах, контролировать погрузку, размещение и закрепление на них перевозимого груза.                                                                                                                                                                                                            У 5. Выполнять работы средней сложности по периодическому техническому обслуживанию тракторов и агрегируемых с ними сельскохозяйственных машин с применением современных средств технического обслуживания.                                                                                                       У 6. Выявлять несложные неисправности сельскохозяйственных машин и оборудования и самостоятельно выполнять слесарные работы по их устранению.                                                                                                                                                             У 7. 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                                                                                                                   </w:t>
            </w:r>
          </w:p>
        </w:tc>
      </w:tr>
    </w:tbl>
    <w:p w:rsidR="00351B36" w:rsidRPr="00706F91" w:rsidRDefault="00351B36" w:rsidP="00CF766B">
      <w:pPr>
        <w:ind w:left="360"/>
        <w:rPr>
          <w:rFonts w:ascii="Times New Roman" w:hAnsi="Times New Roman"/>
          <w:sz w:val="28"/>
          <w:szCs w:val="28"/>
        </w:rPr>
      </w:pPr>
    </w:p>
    <w:p w:rsidR="00351B36" w:rsidRPr="00706F91" w:rsidRDefault="00351B36" w:rsidP="00EB4E23">
      <w:pPr>
        <w:rPr>
          <w:rFonts w:ascii="Times New Roman" w:hAnsi="Times New Roman"/>
          <w:bCs/>
          <w:sz w:val="28"/>
          <w:szCs w:val="28"/>
        </w:rPr>
      </w:pPr>
      <w:r w:rsidRPr="00706F91">
        <w:rPr>
          <w:rFonts w:ascii="Times New Roman" w:hAnsi="Times New Roman"/>
          <w:b/>
          <w:bCs/>
          <w:sz w:val="28"/>
          <w:szCs w:val="28"/>
        </w:rPr>
        <w:t xml:space="preserve">1.2. Цели и задачи </w:t>
      </w:r>
      <w:r w:rsidRPr="00706F91">
        <w:rPr>
          <w:rFonts w:ascii="Times New Roman" w:hAnsi="Times New Roman"/>
          <w:b/>
          <w:sz w:val="28"/>
          <w:szCs w:val="28"/>
          <w:lang w:eastAsia="ru-RU"/>
        </w:rPr>
        <w:t>производственной</w:t>
      </w:r>
      <w:r w:rsidRPr="00706F91">
        <w:rPr>
          <w:rFonts w:ascii="Times New Roman" w:hAnsi="Times New Roman"/>
          <w:b/>
          <w:bCs/>
          <w:sz w:val="28"/>
          <w:szCs w:val="28"/>
        </w:rPr>
        <w:t xml:space="preserve"> практики - требования к результатам освоения </w:t>
      </w:r>
      <w:r w:rsidRPr="00706F91">
        <w:rPr>
          <w:rFonts w:ascii="Times New Roman" w:hAnsi="Times New Roman"/>
          <w:b/>
          <w:sz w:val="28"/>
          <w:szCs w:val="28"/>
          <w:lang w:eastAsia="ru-RU"/>
        </w:rPr>
        <w:t>производственной</w:t>
      </w:r>
      <w:r w:rsidRPr="00706F91">
        <w:rPr>
          <w:rFonts w:ascii="Times New Roman" w:hAnsi="Times New Roman"/>
          <w:b/>
          <w:bCs/>
          <w:sz w:val="28"/>
          <w:szCs w:val="28"/>
        </w:rPr>
        <w:t xml:space="preserve"> практики </w:t>
      </w:r>
    </w:p>
    <w:p w:rsidR="00351B36" w:rsidRPr="00706F91" w:rsidRDefault="00351B36" w:rsidP="00EB4E23">
      <w:pPr>
        <w:rPr>
          <w:rFonts w:ascii="Times New Roman" w:hAnsi="Times New Roman"/>
          <w:sz w:val="28"/>
          <w:szCs w:val="28"/>
        </w:rPr>
      </w:pPr>
      <w:r>
        <w:rPr>
          <w:rFonts w:ascii="Times New Roman" w:hAnsi="Times New Roman"/>
          <w:sz w:val="28"/>
          <w:szCs w:val="28"/>
        </w:rPr>
        <w:t xml:space="preserve"> С целью овладения указанным видом</w:t>
      </w:r>
      <w:r w:rsidRPr="00706F91">
        <w:rPr>
          <w:rFonts w:ascii="Times New Roman" w:hAnsi="Times New Roman"/>
          <w:sz w:val="28"/>
          <w:szCs w:val="28"/>
        </w:rPr>
        <w:t xml:space="preserve"> деятельности и соответствующими компетенциями обучающийся в ходе освоения учебной практики должен иметь практический опыт (ПО) и умения (У):</w:t>
      </w:r>
    </w:p>
    <w:p w:rsidR="00351B36" w:rsidRPr="00706F91" w:rsidRDefault="00351B36" w:rsidP="00EB4E23">
      <w:pPr>
        <w:rPr>
          <w:rFonts w:ascii="Times New Roman" w:hAnsi="Times New Roman"/>
          <w:sz w:val="28"/>
          <w:szCs w:val="28"/>
        </w:rPr>
      </w:pPr>
    </w:p>
    <w:tbl>
      <w:tblPr>
        <w:tblW w:w="52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9"/>
      </w:tblGrid>
      <w:tr w:rsidR="00351B36" w:rsidRPr="00452BD5" w:rsidTr="00E12C83">
        <w:tc>
          <w:tcPr>
            <w:tcW w:w="5000" w:type="pct"/>
          </w:tcPr>
          <w:p w:rsidR="00351B36" w:rsidRPr="00452BD5" w:rsidRDefault="00351B36" w:rsidP="00CE797B">
            <w:pPr>
              <w:rPr>
                <w:rFonts w:ascii="Times New Roman" w:hAnsi="Times New Roman"/>
                <w:b/>
                <w:sz w:val="28"/>
                <w:szCs w:val="28"/>
              </w:rPr>
            </w:pPr>
            <w:r w:rsidRPr="00452BD5">
              <w:rPr>
                <w:rFonts w:ascii="Times New Roman" w:hAnsi="Times New Roman"/>
                <w:b/>
                <w:bCs/>
                <w:sz w:val="28"/>
                <w:szCs w:val="28"/>
              </w:rPr>
              <w:t>ВД Эксплуатация и техническое  и техническое  обслуживание  сельхозмашин и оборудования</w:t>
            </w:r>
          </w:p>
        </w:tc>
      </w:tr>
      <w:tr w:rsidR="00351B36" w:rsidRPr="00452BD5" w:rsidTr="00E12C83">
        <w:trPr>
          <w:trHeight w:val="850"/>
        </w:trPr>
        <w:tc>
          <w:tcPr>
            <w:tcW w:w="5000" w:type="pct"/>
          </w:tcPr>
          <w:p w:rsidR="00351B36" w:rsidRDefault="00351B36" w:rsidP="00F93959">
            <w:pPr>
              <w:spacing w:line="240" w:lineRule="auto"/>
              <w:rPr>
                <w:rFonts w:ascii="Times New Roman" w:hAnsi="Times New Roman"/>
                <w:sz w:val="28"/>
                <w:szCs w:val="28"/>
                <w:lang w:eastAsia="ru-RU"/>
              </w:rPr>
            </w:pPr>
            <w:r>
              <w:rPr>
                <w:rFonts w:ascii="Times New Roman" w:hAnsi="Times New Roman"/>
                <w:sz w:val="28"/>
                <w:szCs w:val="28"/>
              </w:rPr>
              <w:t xml:space="preserve">ПО </w:t>
            </w:r>
            <w:r w:rsidRPr="00706F91">
              <w:rPr>
                <w:rFonts w:ascii="Times New Roman" w:hAnsi="Times New Roman"/>
                <w:sz w:val="28"/>
                <w:szCs w:val="28"/>
              </w:rPr>
              <w:t xml:space="preserve">1. </w:t>
            </w:r>
            <w:r w:rsidRPr="00706F91">
              <w:rPr>
                <w:rFonts w:ascii="Times New Roman" w:hAnsi="Times New Roman"/>
                <w:sz w:val="28"/>
                <w:szCs w:val="28"/>
                <w:lang w:eastAsia="ru-RU"/>
              </w:rPr>
              <w:t xml:space="preserve">Управления тракторами и самоходными сельскохозяйственными машинами.                                                                      </w:t>
            </w:r>
          </w:p>
          <w:p w:rsidR="00351B36" w:rsidRPr="00706F91" w:rsidRDefault="00351B36" w:rsidP="00F93959">
            <w:pPr>
              <w:spacing w:line="240" w:lineRule="auto"/>
              <w:rPr>
                <w:rFonts w:ascii="Times New Roman" w:hAnsi="Times New Roman"/>
                <w:sz w:val="28"/>
                <w:szCs w:val="28"/>
                <w:lang w:eastAsia="ru-RU"/>
              </w:rPr>
            </w:pPr>
            <w:r>
              <w:rPr>
                <w:rFonts w:ascii="Times New Roman" w:hAnsi="Times New Roman"/>
                <w:sz w:val="28"/>
                <w:szCs w:val="28"/>
              </w:rPr>
              <w:t xml:space="preserve">ПО </w:t>
            </w:r>
            <w:r w:rsidRPr="00706F91">
              <w:rPr>
                <w:rFonts w:ascii="Times New Roman" w:hAnsi="Times New Roman"/>
                <w:sz w:val="28"/>
                <w:szCs w:val="28"/>
              </w:rPr>
              <w:t xml:space="preserve">2. </w:t>
            </w:r>
            <w:r w:rsidRPr="00706F91">
              <w:rPr>
                <w:rFonts w:ascii="Times New Roman" w:hAnsi="Times New Roman"/>
                <w:sz w:val="28"/>
                <w:szCs w:val="28"/>
                <w:lang w:eastAsia="ru-RU"/>
              </w:rPr>
              <w:t>Выполнения механизированных работ в сельском хозяйстве</w:t>
            </w:r>
            <w:r w:rsidRPr="00706F91">
              <w:rPr>
                <w:rFonts w:ascii="Times New Roman" w:hAnsi="Times New Roman"/>
                <w:sz w:val="28"/>
                <w:szCs w:val="28"/>
              </w:rPr>
              <w:t xml:space="preserve">.                                                                        </w:t>
            </w:r>
            <w:r>
              <w:rPr>
                <w:rFonts w:ascii="Times New Roman" w:hAnsi="Times New Roman"/>
                <w:sz w:val="28"/>
                <w:szCs w:val="28"/>
              </w:rPr>
              <w:t xml:space="preserve">                           ПО </w:t>
            </w:r>
            <w:r w:rsidRPr="00706F91">
              <w:rPr>
                <w:rFonts w:ascii="Times New Roman" w:hAnsi="Times New Roman"/>
                <w:sz w:val="28"/>
                <w:szCs w:val="28"/>
              </w:rPr>
              <w:t xml:space="preserve">3. </w:t>
            </w:r>
            <w:r w:rsidRPr="00706F91">
              <w:rPr>
                <w:rFonts w:ascii="Times New Roman" w:hAnsi="Times New Roman"/>
                <w:sz w:val="28"/>
                <w:szCs w:val="28"/>
                <w:lang w:eastAsia="ru-RU"/>
              </w:rPr>
              <w:t xml:space="preserve">Выполнения технического обслуживания сельскохозяйственных машин и оборудования.                                           </w:t>
            </w:r>
            <w:r w:rsidRPr="00706F91">
              <w:rPr>
                <w:rFonts w:ascii="Times New Roman" w:hAnsi="Times New Roman"/>
                <w:sz w:val="28"/>
                <w:szCs w:val="28"/>
              </w:rPr>
              <w:t xml:space="preserve">          </w:t>
            </w:r>
            <w:r w:rsidRPr="00706F91">
              <w:rPr>
                <w:rFonts w:ascii="Times New Roman" w:hAnsi="Times New Roman"/>
                <w:sz w:val="28"/>
                <w:szCs w:val="28"/>
                <w:lang w:eastAsia="ru-RU"/>
              </w:rPr>
              <w:t xml:space="preserve">  </w:t>
            </w:r>
          </w:p>
          <w:p w:rsidR="00351B36" w:rsidRPr="00706F91" w:rsidRDefault="00351B36" w:rsidP="00F93959">
            <w:pPr>
              <w:spacing w:line="240" w:lineRule="auto"/>
              <w:rPr>
                <w:rFonts w:ascii="Times New Roman" w:hAnsi="Times New Roman"/>
                <w:sz w:val="28"/>
                <w:szCs w:val="28"/>
              </w:rPr>
            </w:pPr>
            <w:r w:rsidRPr="00452BD5">
              <w:rPr>
                <w:rFonts w:ascii="Times New Roman" w:hAnsi="Times New Roman"/>
                <w:sz w:val="28"/>
                <w:szCs w:val="28"/>
                <w:shd w:val="clear" w:color="auto" w:fill="FFFFFF"/>
              </w:rPr>
              <w:t>У 1. Комплектовать машинно-тракторные агрегаты для проведения агротехнических работ в сельском хозяйстве.                                                                                                                                    У 2. Выполнять агротехнические и агрохимические работы машинно-тракторными агрегатами на базе тракторов основных марок, зерновыми и специальными комбайнами.                                                                                                                                          У 3. Выполнять технологические операции по регулировке машин и механизмов.                                                                              У 4. Перевозить грузы на тракторных прицепах, контролировать погрузку, размещение и закрепление на них перевозимого груза.                                                                                                                                                                                                                У 5. Выполнять работы средней сложности по периодическому техническому обслуживанию тракторов и агрегируемых с ними сельскохозяйственных машин с применением современных средств технического обслуживания.                                                                                                       У 6. Выявлять несложные неисправности сельскохозяйственных машин и оборудования и самостоятельно выполнять слесарные работы по их устранению.                                                                                                                                                             У 7. 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w:t>
            </w:r>
            <w:r w:rsidRPr="00706F91">
              <w:rPr>
                <w:rFonts w:ascii="Times New Roman" w:hAnsi="Times New Roman"/>
                <w:sz w:val="28"/>
                <w:szCs w:val="28"/>
                <w:lang w:eastAsia="ru-RU"/>
              </w:rPr>
              <w:t xml:space="preserve"> </w:t>
            </w:r>
          </w:p>
        </w:tc>
      </w:tr>
    </w:tbl>
    <w:p w:rsidR="00351B36" w:rsidRPr="00706F91" w:rsidRDefault="00351B36" w:rsidP="00246301">
      <w:pPr>
        <w:rPr>
          <w:rFonts w:ascii="Times New Roman" w:hAnsi="Times New Roman"/>
          <w:sz w:val="28"/>
          <w:szCs w:val="28"/>
          <w:lang w:eastAsia="ru-RU"/>
        </w:rPr>
      </w:pPr>
    </w:p>
    <w:p w:rsidR="00351B36" w:rsidRDefault="00351B36" w:rsidP="00246301">
      <w:pPr>
        <w:rPr>
          <w:rFonts w:ascii="Times New Roman" w:hAnsi="Times New Roman"/>
          <w:bCs/>
          <w:sz w:val="28"/>
          <w:szCs w:val="28"/>
        </w:rPr>
      </w:pPr>
      <w:r w:rsidRPr="00706F91">
        <w:rPr>
          <w:rFonts w:ascii="Times New Roman" w:hAnsi="Times New Roman"/>
          <w:b/>
          <w:bCs/>
          <w:sz w:val="28"/>
          <w:szCs w:val="28"/>
        </w:rPr>
        <w:t xml:space="preserve">1.5. Формы контроля: </w:t>
      </w:r>
      <w:r w:rsidRPr="00706F91">
        <w:rPr>
          <w:rFonts w:ascii="Times New Roman" w:hAnsi="Times New Roman"/>
          <w:bCs/>
          <w:sz w:val="28"/>
          <w:szCs w:val="28"/>
        </w:rPr>
        <w:t>Дифференцированный зачет.</w:t>
      </w:r>
    </w:p>
    <w:p w:rsidR="00351B36" w:rsidRPr="00706F91" w:rsidRDefault="00351B36" w:rsidP="00246301">
      <w:pPr>
        <w:rPr>
          <w:rFonts w:ascii="Times New Roman" w:hAnsi="Times New Roman"/>
          <w:b/>
          <w:bCs/>
          <w:sz w:val="28"/>
          <w:szCs w:val="28"/>
        </w:rPr>
      </w:pPr>
    </w:p>
    <w:p w:rsidR="00351B36" w:rsidRDefault="00351B36" w:rsidP="00246301">
      <w:pPr>
        <w:rPr>
          <w:rFonts w:ascii="Times New Roman" w:hAnsi="Times New Roman"/>
          <w:sz w:val="28"/>
          <w:szCs w:val="28"/>
        </w:rPr>
      </w:pPr>
      <w:r w:rsidRPr="00706F91">
        <w:rPr>
          <w:rFonts w:ascii="Times New Roman" w:hAnsi="Times New Roman"/>
          <w:b/>
          <w:bCs/>
          <w:sz w:val="28"/>
          <w:szCs w:val="28"/>
        </w:rPr>
        <w:t>1.6. Количество часов на освоение программы производственной практики</w:t>
      </w:r>
      <w:r>
        <w:rPr>
          <w:rFonts w:ascii="Times New Roman" w:hAnsi="Times New Roman"/>
          <w:b/>
          <w:bCs/>
          <w:sz w:val="28"/>
          <w:szCs w:val="28"/>
        </w:rPr>
        <w:t xml:space="preserve"> </w:t>
      </w:r>
      <w:r w:rsidRPr="00706F91">
        <w:rPr>
          <w:rFonts w:ascii="Times New Roman" w:hAnsi="Times New Roman"/>
          <w:sz w:val="28"/>
          <w:szCs w:val="28"/>
        </w:rPr>
        <w:t>504</w:t>
      </w:r>
      <w:r w:rsidRPr="00CC6973">
        <w:rPr>
          <w:rFonts w:ascii="Times New Roman" w:hAnsi="Times New Roman"/>
          <w:b/>
          <w:bCs/>
          <w:sz w:val="28"/>
          <w:szCs w:val="28"/>
        </w:rPr>
        <w:t xml:space="preserve"> </w:t>
      </w:r>
      <w:r w:rsidRPr="00CC6973">
        <w:rPr>
          <w:rFonts w:ascii="Times New Roman" w:hAnsi="Times New Roman"/>
          <w:b/>
          <w:sz w:val="28"/>
          <w:szCs w:val="28"/>
        </w:rPr>
        <w:t>часа</w:t>
      </w:r>
      <w:r>
        <w:rPr>
          <w:rFonts w:ascii="Times New Roman" w:hAnsi="Times New Roman"/>
          <w:sz w:val="28"/>
          <w:szCs w:val="28"/>
        </w:rPr>
        <w:t>.</w:t>
      </w:r>
      <w:r w:rsidRPr="00706F91">
        <w:rPr>
          <w:rFonts w:ascii="Times New Roman" w:hAnsi="Times New Roman"/>
          <w:sz w:val="28"/>
          <w:szCs w:val="28"/>
        </w:rPr>
        <w:t xml:space="preserve">                                                                                                                                             </w:t>
      </w:r>
      <w:r>
        <w:rPr>
          <w:rFonts w:ascii="Times New Roman" w:hAnsi="Times New Roman"/>
          <w:sz w:val="28"/>
          <w:szCs w:val="28"/>
        </w:rPr>
        <w:t xml:space="preserve">                                                          </w:t>
      </w:r>
      <w:r w:rsidRPr="00706F91">
        <w:rPr>
          <w:rFonts w:ascii="Times New Roman" w:hAnsi="Times New Roman"/>
          <w:sz w:val="28"/>
          <w:szCs w:val="28"/>
        </w:rPr>
        <w:t xml:space="preserve"> </w:t>
      </w:r>
    </w:p>
    <w:p w:rsidR="00351B36" w:rsidRDefault="00351B36" w:rsidP="00246301">
      <w:pPr>
        <w:rPr>
          <w:rFonts w:ascii="Times New Roman" w:hAnsi="Times New Roman"/>
          <w:b/>
          <w:bCs/>
          <w:sz w:val="28"/>
          <w:szCs w:val="28"/>
        </w:rPr>
      </w:pPr>
    </w:p>
    <w:p w:rsidR="00351B36" w:rsidRDefault="00351B36" w:rsidP="00246301">
      <w:pPr>
        <w:rPr>
          <w:rFonts w:ascii="Times New Roman" w:hAnsi="Times New Roman"/>
          <w:b/>
          <w:bCs/>
          <w:sz w:val="28"/>
          <w:szCs w:val="28"/>
        </w:rPr>
      </w:pPr>
    </w:p>
    <w:p w:rsidR="00351B36" w:rsidRDefault="00351B36" w:rsidP="00246301">
      <w:pPr>
        <w:rPr>
          <w:rFonts w:ascii="Times New Roman" w:hAnsi="Times New Roman"/>
          <w:b/>
          <w:bCs/>
          <w:sz w:val="28"/>
          <w:szCs w:val="28"/>
        </w:rPr>
      </w:pPr>
    </w:p>
    <w:p w:rsidR="00351B36" w:rsidRDefault="00351B36" w:rsidP="00246301">
      <w:pPr>
        <w:rPr>
          <w:rFonts w:ascii="Times New Roman" w:hAnsi="Times New Roman"/>
          <w:b/>
          <w:bCs/>
          <w:sz w:val="28"/>
          <w:szCs w:val="28"/>
        </w:rPr>
      </w:pPr>
    </w:p>
    <w:p w:rsidR="00351B36" w:rsidRDefault="00351B36" w:rsidP="00246301">
      <w:pPr>
        <w:rPr>
          <w:rFonts w:ascii="Times New Roman" w:hAnsi="Times New Roman"/>
          <w:b/>
          <w:bCs/>
          <w:sz w:val="28"/>
          <w:szCs w:val="28"/>
        </w:rPr>
      </w:pPr>
    </w:p>
    <w:p w:rsidR="00351B36" w:rsidRPr="00706F91" w:rsidRDefault="00351B36" w:rsidP="00246301">
      <w:pPr>
        <w:rPr>
          <w:rFonts w:ascii="Times New Roman" w:hAnsi="Times New Roman"/>
          <w:b/>
          <w:bCs/>
          <w:sz w:val="28"/>
          <w:szCs w:val="28"/>
        </w:rPr>
      </w:pPr>
      <w:r w:rsidRPr="00706F91">
        <w:rPr>
          <w:rFonts w:ascii="Times New Roman" w:hAnsi="Times New Roman"/>
          <w:b/>
          <w:bCs/>
          <w:sz w:val="28"/>
          <w:szCs w:val="28"/>
        </w:rPr>
        <w:t xml:space="preserve">2. РЕЗУЛЬТАТЫ ОСВОЕНИЯ </w:t>
      </w:r>
      <w:r>
        <w:rPr>
          <w:rFonts w:ascii="Times New Roman" w:hAnsi="Times New Roman"/>
          <w:b/>
          <w:bCs/>
          <w:sz w:val="28"/>
          <w:szCs w:val="28"/>
        </w:rPr>
        <w:t xml:space="preserve">РАБОЧЕЙ </w:t>
      </w:r>
      <w:r w:rsidRPr="00706F91">
        <w:rPr>
          <w:rFonts w:ascii="Times New Roman" w:hAnsi="Times New Roman"/>
          <w:b/>
          <w:bCs/>
          <w:sz w:val="28"/>
          <w:szCs w:val="28"/>
        </w:rPr>
        <w:t>ПРОГРАММЫ ПРОИЗВОДСТВЕННОЙ ПРАКТИКИ.</w:t>
      </w:r>
    </w:p>
    <w:p w:rsidR="00351B36" w:rsidRPr="00706F91" w:rsidRDefault="00351B36" w:rsidP="00890047">
      <w:pPr>
        <w:rPr>
          <w:rFonts w:ascii="Times New Roman" w:hAnsi="Times New Roman"/>
          <w:sz w:val="28"/>
          <w:szCs w:val="28"/>
        </w:rPr>
      </w:pPr>
      <w:r w:rsidRPr="00706F91">
        <w:rPr>
          <w:rFonts w:ascii="Times New Roman" w:hAnsi="Times New Roman"/>
          <w:sz w:val="28"/>
          <w:szCs w:val="28"/>
        </w:rPr>
        <w:t>В результате прохождения производственной практики обучающихся должен иметь практический опыт</w:t>
      </w:r>
      <w:bookmarkStart w:id="0" w:name="_GoBack"/>
      <w:bookmarkEnd w:id="0"/>
      <w:r w:rsidRPr="00706F91">
        <w:rPr>
          <w:rFonts w:ascii="Times New Roman" w:hAnsi="Times New Roman"/>
          <w:sz w:val="28"/>
          <w:szCs w:val="28"/>
        </w:rPr>
        <w:t xml:space="preserve"> выполнять виды работ:</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0"/>
      </w:tblGrid>
      <w:tr w:rsidR="00351B36" w:rsidRPr="00452BD5" w:rsidTr="00E12C83">
        <w:tc>
          <w:tcPr>
            <w:tcW w:w="15310" w:type="dxa"/>
          </w:tcPr>
          <w:p w:rsidR="00351B36" w:rsidRPr="00452BD5" w:rsidRDefault="00351B36" w:rsidP="00D82F7A">
            <w:pPr>
              <w:jc w:val="center"/>
              <w:rPr>
                <w:rFonts w:ascii="Times New Roman" w:hAnsi="Times New Roman"/>
                <w:b/>
                <w:bCs/>
                <w:sz w:val="28"/>
                <w:szCs w:val="28"/>
              </w:rPr>
            </w:pPr>
            <w:r w:rsidRPr="00452BD5">
              <w:rPr>
                <w:rFonts w:ascii="Times New Roman" w:hAnsi="Times New Roman"/>
                <w:b/>
                <w:color w:val="333333"/>
                <w:sz w:val="28"/>
                <w:szCs w:val="28"/>
                <w:shd w:val="clear" w:color="auto" w:fill="FFFFFF"/>
              </w:rPr>
              <w:t>Виды работ</w:t>
            </w:r>
          </w:p>
        </w:tc>
      </w:tr>
      <w:tr w:rsidR="00351B36" w:rsidRPr="00452BD5" w:rsidTr="00E12C83">
        <w:tc>
          <w:tcPr>
            <w:tcW w:w="15310" w:type="dxa"/>
          </w:tcPr>
          <w:p w:rsidR="00351B36" w:rsidRPr="00452BD5" w:rsidRDefault="00351B36" w:rsidP="00D82F7A">
            <w:pPr>
              <w:rPr>
                <w:rFonts w:ascii="Times New Roman" w:hAnsi="Times New Roman"/>
                <w:b/>
                <w:color w:val="333333"/>
                <w:sz w:val="28"/>
                <w:szCs w:val="28"/>
                <w:shd w:val="clear" w:color="auto" w:fill="FFFFFF"/>
              </w:rPr>
            </w:pPr>
            <w:r w:rsidRPr="00452BD5">
              <w:rPr>
                <w:rFonts w:ascii="Times New Roman" w:hAnsi="Times New Roman"/>
                <w:b/>
                <w:bCs/>
                <w:sz w:val="28"/>
                <w:szCs w:val="28"/>
              </w:rPr>
              <w:t>ВД. Эксплуатация и техническое обслуживание сельскохозяйственных машин и оборудования</w:t>
            </w:r>
          </w:p>
        </w:tc>
      </w:tr>
      <w:tr w:rsidR="00351B36" w:rsidRPr="00452BD5" w:rsidTr="00E12C83">
        <w:trPr>
          <w:trHeight w:val="557"/>
        </w:trPr>
        <w:tc>
          <w:tcPr>
            <w:tcW w:w="15310" w:type="dxa"/>
          </w:tcPr>
          <w:p w:rsidR="00351B36" w:rsidRPr="00452BD5" w:rsidRDefault="00351B36" w:rsidP="00D82F7A">
            <w:pPr>
              <w:rPr>
                <w:rFonts w:ascii="Times New Roman" w:hAnsi="Times New Roman"/>
                <w:bCs/>
                <w:sz w:val="28"/>
                <w:szCs w:val="28"/>
              </w:rPr>
            </w:pPr>
            <w:r w:rsidRPr="00452BD5">
              <w:rPr>
                <w:rFonts w:ascii="Times New Roman" w:hAnsi="Times New Roman"/>
                <w:bCs/>
                <w:sz w:val="28"/>
                <w:szCs w:val="28"/>
              </w:rPr>
              <w:t xml:space="preserve">Техническое обслуживание и эксплуатация МТА для основной обработки почвы.                                                                </w:t>
            </w:r>
            <w:r w:rsidRPr="00452BD5">
              <w:rPr>
                <w:rFonts w:ascii="Times New Roman" w:hAnsi="Times New Roman"/>
                <w:color w:val="000000"/>
                <w:sz w:val="28"/>
                <w:szCs w:val="28"/>
                <w:shd w:val="clear" w:color="auto" w:fill="FFFFFF"/>
              </w:rPr>
              <w:t xml:space="preserve">Техническое обслуживание и эксплуатация МТА для предпосевной обработки почвы.                                                           </w:t>
            </w:r>
            <w:r w:rsidRPr="00452BD5">
              <w:rPr>
                <w:rFonts w:ascii="Times New Roman" w:hAnsi="Times New Roman"/>
                <w:sz w:val="28"/>
                <w:szCs w:val="28"/>
              </w:rPr>
              <w:t xml:space="preserve"> </w:t>
            </w:r>
            <w:r w:rsidRPr="00452BD5">
              <w:rPr>
                <w:rFonts w:ascii="Times New Roman" w:hAnsi="Times New Roman"/>
                <w:color w:val="000000"/>
                <w:sz w:val="28"/>
                <w:szCs w:val="28"/>
                <w:shd w:val="clear" w:color="auto" w:fill="FFFFFF"/>
              </w:rPr>
              <w:t>Техническое обслуживание и эксплуатация МТА для внесения минеральных удобрений.</w:t>
            </w:r>
            <w:r w:rsidRPr="00452BD5">
              <w:rPr>
                <w:rFonts w:ascii="Times New Roman" w:hAnsi="Times New Roman"/>
                <w:sz w:val="28"/>
                <w:szCs w:val="28"/>
              </w:rPr>
              <w:t xml:space="preserve">                                                                   </w:t>
            </w:r>
            <w:r w:rsidRPr="00452BD5">
              <w:rPr>
                <w:rFonts w:ascii="Times New Roman" w:hAnsi="Times New Roman"/>
                <w:color w:val="000000"/>
                <w:sz w:val="28"/>
                <w:szCs w:val="28"/>
                <w:shd w:val="clear" w:color="auto" w:fill="FFFFFF"/>
              </w:rPr>
              <w:t xml:space="preserve">Техническое обслуживание и эксплуатация комбайна для уборки кукурузы и подсолнечника на зерно.                           Техническое обслуживание и эксплуатация МТА для посева зерновых культур.                                                                   </w:t>
            </w:r>
            <w:r w:rsidRPr="00452BD5">
              <w:rPr>
                <w:rFonts w:ascii="Times New Roman" w:hAnsi="Times New Roman"/>
                <w:bCs/>
                <w:sz w:val="28"/>
                <w:szCs w:val="28"/>
              </w:rPr>
              <w:t>Техническое обслуживание и эксплуатация МТА для внесения жидких удобрений и средств зашиты растений.</w:t>
            </w:r>
            <w:r w:rsidRPr="00452BD5">
              <w:rPr>
                <w:rFonts w:ascii="Times New Roman" w:hAnsi="Times New Roman"/>
                <w:sz w:val="28"/>
                <w:szCs w:val="28"/>
              </w:rPr>
              <w:t xml:space="preserve">              </w:t>
            </w:r>
            <w:r w:rsidRPr="00452BD5">
              <w:rPr>
                <w:rFonts w:ascii="Times New Roman" w:hAnsi="Times New Roman"/>
                <w:bCs/>
                <w:sz w:val="28"/>
                <w:szCs w:val="28"/>
              </w:rPr>
              <w:t>Техническое обслуживание и эксплуатация МТА для транспортировки грузов.</w:t>
            </w:r>
            <w:r w:rsidRPr="00452BD5">
              <w:rPr>
                <w:rFonts w:ascii="Times New Roman" w:hAnsi="Times New Roman"/>
                <w:color w:val="000000"/>
                <w:sz w:val="28"/>
                <w:szCs w:val="28"/>
                <w:shd w:val="clear" w:color="auto" w:fill="FFFFFF"/>
              </w:rPr>
              <w:t xml:space="preserve">                                                                     Техническое обслуживание и эксплуатация МТА для посева пропашных культур.                                                             Техническое обслуживание и эксплуатация оборудования животноводческих ферм.</w:t>
            </w:r>
            <w:r w:rsidRPr="00452BD5">
              <w:rPr>
                <w:rFonts w:ascii="Times New Roman" w:hAnsi="Times New Roman"/>
                <w:sz w:val="28"/>
                <w:szCs w:val="28"/>
              </w:rPr>
              <w:t xml:space="preserve">                                                                            </w:t>
            </w:r>
            <w:r w:rsidRPr="00452BD5">
              <w:rPr>
                <w:rFonts w:ascii="Times New Roman" w:hAnsi="Times New Roman"/>
                <w:color w:val="000000"/>
                <w:sz w:val="28"/>
                <w:szCs w:val="28"/>
                <w:shd w:val="clear" w:color="auto" w:fill="FFFFFF"/>
              </w:rPr>
              <w:t xml:space="preserve">Техническое обслуживание и эксплуатация МТА для заготовки кормов.                                                                               </w:t>
            </w:r>
            <w:r w:rsidRPr="00452BD5">
              <w:rPr>
                <w:rFonts w:ascii="Times New Roman" w:hAnsi="Times New Roman"/>
                <w:bCs/>
                <w:sz w:val="28"/>
                <w:szCs w:val="28"/>
              </w:rPr>
              <w:t>Техническое обслуживание и эксплуатация МТА для междурядной обработки пропашных культур.</w:t>
            </w:r>
            <w:r w:rsidRPr="00452BD5">
              <w:rPr>
                <w:rFonts w:ascii="Times New Roman" w:hAnsi="Times New Roman"/>
                <w:color w:val="000000"/>
                <w:sz w:val="28"/>
                <w:szCs w:val="28"/>
                <w:shd w:val="clear" w:color="auto" w:fill="FFFFFF"/>
              </w:rPr>
              <w:t xml:space="preserve">                                                          </w:t>
            </w:r>
            <w:r w:rsidRPr="00452BD5">
              <w:rPr>
                <w:rFonts w:ascii="Times New Roman" w:hAnsi="Times New Roman"/>
                <w:bCs/>
                <w:sz w:val="28"/>
                <w:szCs w:val="28"/>
              </w:rPr>
              <w:t xml:space="preserve">                                                               Техническое обслуживание и эксплуатация комбайна для уборки зерновых культур</w:t>
            </w:r>
            <w:r w:rsidRPr="00452BD5">
              <w:rPr>
                <w:rFonts w:ascii="Times New Roman" w:hAnsi="Times New Roman"/>
                <w:b/>
                <w:bCs/>
                <w:sz w:val="28"/>
                <w:szCs w:val="28"/>
              </w:rPr>
              <w:t>.</w:t>
            </w:r>
          </w:p>
        </w:tc>
      </w:tr>
    </w:tbl>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Default="00351B36" w:rsidP="00A32A16">
      <w:pPr>
        <w:spacing w:after="0" w:line="240" w:lineRule="auto"/>
        <w:rPr>
          <w:rFonts w:ascii="Times New Roman" w:hAnsi="Times New Roman"/>
          <w:b/>
          <w:bCs/>
          <w:sz w:val="28"/>
          <w:szCs w:val="28"/>
          <w:lang w:eastAsia="ru-RU"/>
        </w:rPr>
      </w:pPr>
    </w:p>
    <w:p w:rsidR="00351B36" w:rsidRPr="00706F91" w:rsidRDefault="00351B36" w:rsidP="00A32A16">
      <w:pPr>
        <w:spacing w:after="0" w:line="240" w:lineRule="auto"/>
        <w:rPr>
          <w:rFonts w:ascii="Times New Roman" w:hAnsi="Times New Roman"/>
          <w:b/>
          <w:bCs/>
          <w:sz w:val="28"/>
          <w:szCs w:val="28"/>
          <w:lang w:eastAsia="ru-RU"/>
        </w:rPr>
      </w:pPr>
      <w:r w:rsidRPr="00706F91">
        <w:rPr>
          <w:rFonts w:ascii="Times New Roman" w:hAnsi="Times New Roman"/>
          <w:b/>
          <w:bCs/>
          <w:sz w:val="28"/>
          <w:szCs w:val="28"/>
          <w:lang w:eastAsia="ru-RU"/>
        </w:rPr>
        <w:t xml:space="preserve">  </w:t>
      </w:r>
    </w:p>
    <w:p w:rsidR="00351B36" w:rsidRPr="00706F91" w:rsidRDefault="00351B36" w:rsidP="00A32A16">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3</w:t>
      </w:r>
      <w:r w:rsidRPr="00706F91">
        <w:rPr>
          <w:rFonts w:ascii="Times New Roman" w:hAnsi="Times New Roman"/>
          <w:b/>
          <w:bCs/>
          <w:sz w:val="28"/>
          <w:szCs w:val="28"/>
          <w:lang w:eastAsia="ru-RU"/>
        </w:rPr>
        <w:t>.</w:t>
      </w:r>
      <w:r>
        <w:rPr>
          <w:rFonts w:ascii="Times New Roman" w:hAnsi="Times New Roman"/>
          <w:b/>
          <w:sz w:val="28"/>
          <w:szCs w:val="28"/>
          <w:lang w:eastAsia="ru-RU"/>
        </w:rPr>
        <w:t xml:space="preserve"> СТРУКТУРА</w:t>
      </w:r>
      <w:r w:rsidRPr="00706F91">
        <w:rPr>
          <w:rFonts w:ascii="Times New Roman" w:hAnsi="Times New Roman"/>
          <w:b/>
          <w:sz w:val="28"/>
          <w:szCs w:val="28"/>
          <w:lang w:eastAsia="ru-RU"/>
        </w:rPr>
        <w:t xml:space="preserve"> И СОДЕРЖАНИЕ </w:t>
      </w:r>
      <w:r>
        <w:rPr>
          <w:rFonts w:ascii="Times New Roman" w:hAnsi="Times New Roman"/>
          <w:b/>
          <w:sz w:val="28"/>
          <w:szCs w:val="28"/>
          <w:lang w:eastAsia="ru-RU"/>
        </w:rPr>
        <w:t xml:space="preserve">РАБОЧЕЙ ПРОГРАММЫ </w:t>
      </w:r>
      <w:r w:rsidRPr="00706F91">
        <w:rPr>
          <w:rFonts w:ascii="Times New Roman" w:hAnsi="Times New Roman"/>
          <w:b/>
          <w:sz w:val="28"/>
          <w:szCs w:val="28"/>
          <w:lang w:eastAsia="ru-RU"/>
        </w:rPr>
        <w:t>ПРОИЗВОДСТВЕННОЙ ПРАКТИКИ</w:t>
      </w:r>
    </w:p>
    <w:p w:rsidR="00351B36" w:rsidRPr="00706F91" w:rsidRDefault="00351B36" w:rsidP="00A32A16">
      <w:pPr>
        <w:spacing w:after="0" w:line="240" w:lineRule="auto"/>
        <w:jc w:val="both"/>
        <w:rPr>
          <w:rFonts w:ascii="Times New Roman" w:hAnsi="Times New Roman"/>
          <w:sz w:val="28"/>
          <w:szCs w:val="28"/>
          <w:lang w:eastAsia="ru-RU"/>
        </w:rPr>
      </w:pPr>
    </w:p>
    <w:p w:rsidR="00351B36" w:rsidRPr="00706F91" w:rsidRDefault="00351B36" w:rsidP="00A32A16">
      <w:pPr>
        <w:spacing w:after="0" w:line="240" w:lineRule="auto"/>
        <w:rPr>
          <w:rFonts w:ascii="Times New Roman" w:hAnsi="Times New Roman"/>
          <w:b/>
          <w:sz w:val="28"/>
          <w:szCs w:val="28"/>
          <w:lang w:eastAsia="ru-RU"/>
        </w:rPr>
      </w:pPr>
      <w:r>
        <w:rPr>
          <w:rFonts w:ascii="Times New Roman" w:hAnsi="Times New Roman"/>
          <w:b/>
          <w:sz w:val="28"/>
          <w:szCs w:val="28"/>
          <w:lang w:eastAsia="ru-RU"/>
        </w:rPr>
        <w:t>3</w:t>
      </w:r>
      <w:r w:rsidRPr="00706F91">
        <w:rPr>
          <w:rFonts w:ascii="Times New Roman" w:hAnsi="Times New Roman"/>
          <w:b/>
          <w:sz w:val="28"/>
          <w:szCs w:val="28"/>
          <w:lang w:eastAsia="ru-RU"/>
        </w:rPr>
        <w:t>.1 Тематический план производственной практики</w:t>
      </w:r>
    </w:p>
    <w:p w:rsidR="00351B36" w:rsidRPr="00706F91" w:rsidRDefault="00351B36" w:rsidP="00A32A16">
      <w:pPr>
        <w:spacing w:after="0" w:line="240" w:lineRule="auto"/>
        <w:jc w:val="both"/>
        <w:rPr>
          <w:rFonts w:ascii="Times New Roman" w:hAnsi="Times New Roman"/>
          <w:bCs/>
          <w:sz w:val="28"/>
          <w:szCs w:val="28"/>
          <w:lang w:eastAsia="ru-RU"/>
        </w:rPr>
      </w:pPr>
    </w:p>
    <w:p w:rsidR="00351B36" w:rsidRPr="00706F91" w:rsidRDefault="00351B36" w:rsidP="00A32A16">
      <w:pPr>
        <w:spacing w:after="0" w:line="240" w:lineRule="auto"/>
        <w:jc w:val="both"/>
        <w:rPr>
          <w:rFonts w:ascii="Times New Roman" w:hAnsi="Times New Roman"/>
          <w:b/>
          <w:bCs/>
          <w:sz w:val="28"/>
          <w:szCs w:val="28"/>
          <w:lang w:eastAsia="ru-RU"/>
        </w:rPr>
      </w:pPr>
      <w:r w:rsidRPr="00706F91">
        <w:rPr>
          <w:rFonts w:ascii="Times New Roman" w:hAnsi="Times New Roman"/>
          <w:b/>
          <w:bCs/>
          <w:sz w:val="28"/>
          <w:szCs w:val="28"/>
          <w:lang w:eastAsia="ru-RU"/>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3183"/>
        <w:gridCol w:w="1134"/>
      </w:tblGrid>
      <w:tr w:rsidR="00351B36" w:rsidRPr="00452BD5" w:rsidTr="00C879AC">
        <w:tc>
          <w:tcPr>
            <w:tcW w:w="993" w:type="dxa"/>
          </w:tcPr>
          <w:p w:rsidR="00351B36" w:rsidRPr="00452BD5" w:rsidRDefault="00351B36" w:rsidP="00D82F7A">
            <w:pPr>
              <w:jc w:val="center"/>
              <w:rPr>
                <w:rFonts w:ascii="Times New Roman" w:hAnsi="Times New Roman"/>
                <w:b/>
                <w:sz w:val="28"/>
                <w:szCs w:val="28"/>
              </w:rPr>
            </w:pPr>
            <w:r w:rsidRPr="00452BD5">
              <w:rPr>
                <w:rFonts w:ascii="Times New Roman" w:hAnsi="Times New Roman"/>
                <w:b/>
                <w:sz w:val="28"/>
                <w:szCs w:val="28"/>
              </w:rPr>
              <w:t>№ темы</w:t>
            </w:r>
          </w:p>
        </w:tc>
        <w:tc>
          <w:tcPr>
            <w:tcW w:w="13183" w:type="dxa"/>
          </w:tcPr>
          <w:p w:rsidR="00351B36" w:rsidRPr="00452BD5" w:rsidRDefault="00351B36" w:rsidP="00D82F7A">
            <w:pPr>
              <w:jc w:val="center"/>
              <w:rPr>
                <w:rFonts w:ascii="Times New Roman" w:hAnsi="Times New Roman"/>
                <w:b/>
                <w:sz w:val="28"/>
                <w:szCs w:val="28"/>
              </w:rPr>
            </w:pPr>
            <w:r w:rsidRPr="00452BD5">
              <w:rPr>
                <w:rFonts w:ascii="Times New Roman" w:hAnsi="Times New Roman"/>
                <w:b/>
                <w:sz w:val="28"/>
                <w:szCs w:val="28"/>
              </w:rPr>
              <w:t>Наименование видов работ и  тем</w:t>
            </w:r>
          </w:p>
        </w:tc>
        <w:tc>
          <w:tcPr>
            <w:tcW w:w="1134" w:type="dxa"/>
          </w:tcPr>
          <w:p w:rsidR="00351B36" w:rsidRPr="00452BD5" w:rsidRDefault="00351B36" w:rsidP="00D82F7A">
            <w:pPr>
              <w:jc w:val="center"/>
              <w:rPr>
                <w:rFonts w:ascii="Times New Roman" w:hAnsi="Times New Roman"/>
                <w:b/>
                <w:sz w:val="28"/>
                <w:szCs w:val="28"/>
              </w:rPr>
            </w:pPr>
            <w:r w:rsidRPr="00452BD5">
              <w:rPr>
                <w:rFonts w:ascii="Times New Roman" w:hAnsi="Times New Roman"/>
                <w:b/>
                <w:bCs/>
                <w:sz w:val="28"/>
                <w:szCs w:val="28"/>
              </w:rPr>
              <w:t xml:space="preserve">Объем </w:t>
            </w:r>
            <w:r w:rsidRPr="00452BD5">
              <w:rPr>
                <w:rFonts w:ascii="Times New Roman" w:hAnsi="Times New Roman"/>
                <w:b/>
                <w:bCs/>
                <w:sz w:val="28"/>
                <w:szCs w:val="28"/>
              </w:rPr>
              <w:br/>
              <w:t>часов</w:t>
            </w:r>
          </w:p>
        </w:tc>
      </w:tr>
      <w:tr w:rsidR="00351B36" w:rsidRPr="00452BD5" w:rsidTr="00C879AC">
        <w:tc>
          <w:tcPr>
            <w:tcW w:w="14176" w:type="dxa"/>
            <w:gridSpan w:val="2"/>
            <w:shd w:val="clear" w:color="auto" w:fill="FFFFFF"/>
          </w:tcPr>
          <w:p w:rsidR="00351B36" w:rsidRPr="00452BD5" w:rsidRDefault="00351B36" w:rsidP="00C879AC">
            <w:pPr>
              <w:rPr>
                <w:rFonts w:ascii="Times New Roman" w:hAnsi="Times New Roman"/>
                <w:b/>
                <w:bCs/>
                <w:sz w:val="28"/>
                <w:szCs w:val="28"/>
              </w:rPr>
            </w:pPr>
            <w:r w:rsidRPr="00452BD5">
              <w:rPr>
                <w:rFonts w:ascii="Times New Roman" w:hAnsi="Times New Roman"/>
                <w:b/>
                <w:color w:val="000000"/>
                <w:sz w:val="28"/>
                <w:szCs w:val="28"/>
                <w:shd w:val="clear" w:color="auto" w:fill="FFFFFF"/>
              </w:rPr>
              <w:t xml:space="preserve">ВР. Техническое обслуживание и эксплуатация МТА для основной обработки почвы.                                                                </w:t>
            </w:r>
          </w:p>
        </w:tc>
        <w:tc>
          <w:tcPr>
            <w:tcW w:w="1134" w:type="dxa"/>
          </w:tcPr>
          <w:p w:rsidR="00351B36" w:rsidRPr="00452BD5" w:rsidRDefault="00351B36" w:rsidP="00C879AC">
            <w:pPr>
              <w:jc w:val="center"/>
              <w:rPr>
                <w:rFonts w:ascii="Times New Roman" w:hAnsi="Times New Roman"/>
                <w:b/>
                <w:bCs/>
                <w:sz w:val="28"/>
                <w:szCs w:val="28"/>
              </w:rPr>
            </w:pPr>
            <w:r w:rsidRPr="00452BD5">
              <w:rPr>
                <w:rFonts w:ascii="Times New Roman" w:hAnsi="Times New Roman"/>
                <w:b/>
                <w:bCs/>
                <w:sz w:val="28"/>
                <w:szCs w:val="28"/>
              </w:rPr>
              <w:t>42</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sz w:val="28"/>
                <w:szCs w:val="28"/>
              </w:rPr>
            </w:pPr>
          </w:p>
        </w:tc>
        <w:tc>
          <w:tcPr>
            <w:tcW w:w="13183" w:type="dxa"/>
          </w:tcPr>
          <w:p w:rsidR="00351B36" w:rsidRPr="00452BD5" w:rsidRDefault="00351B36" w:rsidP="00725DDA">
            <w:pPr>
              <w:rPr>
                <w:rFonts w:ascii="Times New Roman" w:hAnsi="Times New Roman"/>
                <w:bCs/>
                <w:sz w:val="28"/>
                <w:szCs w:val="28"/>
              </w:rPr>
            </w:pPr>
            <w:r w:rsidRPr="00452BD5">
              <w:rPr>
                <w:rFonts w:ascii="Times New Roman" w:hAnsi="Times New Roman"/>
                <w:bCs/>
                <w:sz w:val="28"/>
                <w:szCs w:val="28"/>
              </w:rPr>
              <w:t>Техническое обслуживание МТА для основной обработки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sz w:val="28"/>
                <w:szCs w:val="28"/>
              </w:rPr>
            </w:pPr>
          </w:p>
        </w:tc>
        <w:tc>
          <w:tcPr>
            <w:tcW w:w="13183" w:type="dxa"/>
          </w:tcPr>
          <w:p w:rsidR="00351B36" w:rsidRPr="00452BD5" w:rsidRDefault="00351B36" w:rsidP="00725DDA">
            <w:pPr>
              <w:rPr>
                <w:rFonts w:ascii="Times New Roman" w:hAnsi="Times New Roman"/>
                <w:bCs/>
                <w:sz w:val="28"/>
                <w:szCs w:val="28"/>
              </w:rPr>
            </w:pPr>
            <w:r w:rsidRPr="00452BD5">
              <w:rPr>
                <w:rFonts w:ascii="Times New Roman" w:hAnsi="Times New Roman"/>
                <w:bCs/>
                <w:sz w:val="28"/>
                <w:szCs w:val="28"/>
              </w:rPr>
              <w:t>Работа на МТА для вспашки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18</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sz w:val="28"/>
                <w:szCs w:val="28"/>
              </w:rPr>
            </w:pPr>
          </w:p>
        </w:tc>
        <w:tc>
          <w:tcPr>
            <w:tcW w:w="13183" w:type="dxa"/>
          </w:tcPr>
          <w:p w:rsidR="00351B36" w:rsidRPr="00452BD5" w:rsidRDefault="00351B36" w:rsidP="00725DDA">
            <w:pPr>
              <w:rPr>
                <w:rFonts w:ascii="Times New Roman" w:hAnsi="Times New Roman"/>
                <w:bCs/>
                <w:sz w:val="28"/>
                <w:szCs w:val="28"/>
              </w:rPr>
            </w:pPr>
            <w:r w:rsidRPr="00452BD5">
              <w:rPr>
                <w:rFonts w:ascii="Times New Roman" w:hAnsi="Times New Roman"/>
                <w:bCs/>
                <w:sz w:val="28"/>
                <w:szCs w:val="28"/>
              </w:rPr>
              <w:t>Работа на МТА для безотвальной обработки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18</w:t>
            </w:r>
          </w:p>
        </w:tc>
      </w:tr>
      <w:tr w:rsidR="00351B36" w:rsidRPr="00452BD5" w:rsidTr="00AD3613">
        <w:tc>
          <w:tcPr>
            <w:tcW w:w="14176" w:type="dxa"/>
            <w:gridSpan w:val="2"/>
          </w:tcPr>
          <w:p w:rsidR="00351B36" w:rsidRPr="00452BD5" w:rsidRDefault="00351B36" w:rsidP="007E6906">
            <w:pPr>
              <w:rPr>
                <w:rFonts w:ascii="Times New Roman" w:hAnsi="Times New Roman"/>
                <w:b/>
                <w:bCs/>
                <w:sz w:val="28"/>
                <w:szCs w:val="28"/>
              </w:rPr>
            </w:pPr>
            <w:r w:rsidRPr="00452BD5">
              <w:rPr>
                <w:rFonts w:ascii="Times New Roman" w:hAnsi="Times New Roman"/>
                <w:b/>
                <w:color w:val="000000"/>
                <w:sz w:val="28"/>
                <w:szCs w:val="28"/>
                <w:shd w:val="clear" w:color="auto" w:fill="FFFFFF"/>
              </w:rPr>
              <w:t xml:space="preserve">ВР. Техническое обслуживание и эксплуатация МТА для предпосевной обработки почвы.                                                                </w:t>
            </w:r>
          </w:p>
        </w:tc>
        <w:tc>
          <w:tcPr>
            <w:tcW w:w="1134" w:type="dxa"/>
          </w:tcPr>
          <w:p w:rsidR="00351B36" w:rsidRPr="00452BD5" w:rsidRDefault="00351B36" w:rsidP="007E6906">
            <w:pPr>
              <w:rPr>
                <w:rFonts w:ascii="Times New Roman" w:hAnsi="Times New Roman"/>
                <w:b/>
                <w:sz w:val="28"/>
                <w:szCs w:val="28"/>
              </w:rPr>
            </w:pPr>
            <w:r w:rsidRPr="00452BD5">
              <w:rPr>
                <w:rFonts w:ascii="Times New Roman" w:hAnsi="Times New Roman"/>
                <w:b/>
                <w:sz w:val="28"/>
                <w:szCs w:val="28"/>
              </w:rPr>
              <w:t>60</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4D059E">
            <w:pPr>
              <w:rPr>
                <w:rFonts w:ascii="Times New Roman" w:hAnsi="Times New Roman"/>
                <w:bCs/>
                <w:sz w:val="28"/>
                <w:szCs w:val="28"/>
              </w:rPr>
            </w:pPr>
            <w:r w:rsidRPr="00452BD5">
              <w:rPr>
                <w:rFonts w:ascii="Times New Roman" w:hAnsi="Times New Roman"/>
                <w:bCs/>
                <w:sz w:val="28"/>
                <w:szCs w:val="28"/>
              </w:rPr>
              <w:t>Техническое обслуживание МТА для предпосевной обработки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6</w:t>
            </w:r>
          </w:p>
        </w:tc>
      </w:tr>
      <w:tr w:rsidR="00351B36" w:rsidRPr="00452BD5" w:rsidTr="00A1069B">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7E6906">
            <w:pPr>
              <w:rPr>
                <w:rFonts w:ascii="Times New Roman" w:hAnsi="Times New Roman"/>
                <w:bCs/>
                <w:sz w:val="28"/>
                <w:szCs w:val="28"/>
              </w:rPr>
            </w:pPr>
            <w:r w:rsidRPr="00452BD5">
              <w:rPr>
                <w:rFonts w:ascii="Times New Roman" w:hAnsi="Times New Roman"/>
                <w:bCs/>
                <w:sz w:val="28"/>
                <w:szCs w:val="28"/>
              </w:rPr>
              <w:t>Работа на МТА для сплошной культивации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30</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left w:val="single" w:sz="4" w:space="0" w:color="000000"/>
              <w:right w:val="single" w:sz="4" w:space="0" w:color="000000"/>
            </w:tcBorders>
          </w:tcPr>
          <w:p w:rsidR="00351B36" w:rsidRPr="00452BD5" w:rsidRDefault="00351B36" w:rsidP="004D059E">
            <w:pPr>
              <w:rPr>
                <w:rFonts w:ascii="Times New Roman" w:hAnsi="Times New Roman"/>
                <w:bCs/>
                <w:sz w:val="28"/>
                <w:szCs w:val="28"/>
              </w:rPr>
            </w:pPr>
            <w:r w:rsidRPr="00452BD5">
              <w:rPr>
                <w:rFonts w:ascii="Times New Roman" w:hAnsi="Times New Roman"/>
                <w:bCs/>
                <w:sz w:val="28"/>
                <w:szCs w:val="28"/>
              </w:rPr>
              <w:t>Работа на МТА для боронования почвы</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24</w:t>
            </w:r>
          </w:p>
        </w:tc>
      </w:tr>
      <w:tr w:rsidR="00351B36" w:rsidRPr="00452BD5" w:rsidTr="00AD3613">
        <w:tc>
          <w:tcPr>
            <w:tcW w:w="14176" w:type="dxa"/>
            <w:gridSpan w:val="2"/>
            <w:tcBorders>
              <w:right w:val="single" w:sz="4" w:space="0" w:color="000000"/>
            </w:tcBorders>
          </w:tcPr>
          <w:p w:rsidR="00351B36" w:rsidRPr="00452BD5" w:rsidRDefault="00351B36" w:rsidP="007E6906">
            <w:pPr>
              <w:rPr>
                <w:rFonts w:ascii="Times New Roman" w:hAnsi="Times New Roman"/>
                <w:bCs/>
                <w:sz w:val="28"/>
                <w:szCs w:val="28"/>
              </w:rPr>
            </w:pPr>
            <w:r w:rsidRPr="00452BD5">
              <w:rPr>
                <w:rFonts w:ascii="Times New Roman" w:hAnsi="Times New Roman"/>
                <w:b/>
                <w:color w:val="000000"/>
                <w:sz w:val="28"/>
                <w:szCs w:val="28"/>
                <w:shd w:val="clear" w:color="auto" w:fill="FFFFFF"/>
              </w:rPr>
              <w:t>ВР. Техническое обслуживание и эксплуатация МТА для внесения минеральных удобрений</w:t>
            </w:r>
          </w:p>
        </w:tc>
        <w:tc>
          <w:tcPr>
            <w:tcW w:w="1134" w:type="dxa"/>
          </w:tcPr>
          <w:p w:rsidR="00351B36" w:rsidRPr="00452BD5" w:rsidRDefault="00351B36" w:rsidP="007E6906">
            <w:pPr>
              <w:rPr>
                <w:rFonts w:ascii="Times New Roman" w:hAnsi="Times New Roman"/>
                <w:b/>
                <w:sz w:val="28"/>
                <w:szCs w:val="28"/>
              </w:rPr>
            </w:pPr>
            <w:r w:rsidRPr="00452BD5">
              <w:rPr>
                <w:rFonts w:ascii="Times New Roman" w:hAnsi="Times New Roman"/>
                <w:b/>
                <w:sz w:val="28"/>
                <w:szCs w:val="28"/>
              </w:rPr>
              <w:t>36</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4D059E">
            <w:pPr>
              <w:rPr>
                <w:rFonts w:ascii="Times New Roman" w:hAnsi="Times New Roman"/>
                <w:bCs/>
                <w:sz w:val="28"/>
                <w:szCs w:val="28"/>
              </w:rPr>
            </w:pPr>
            <w:r w:rsidRPr="00452BD5">
              <w:rPr>
                <w:rFonts w:ascii="Times New Roman" w:hAnsi="Times New Roman"/>
                <w:bCs/>
                <w:sz w:val="28"/>
                <w:szCs w:val="28"/>
              </w:rPr>
              <w:t>Техническое обслуживание МТА для внесения минеральных удобрений</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7E6906">
            <w:pPr>
              <w:rPr>
                <w:rFonts w:ascii="Times New Roman" w:hAnsi="Times New Roman"/>
                <w:bCs/>
                <w:sz w:val="28"/>
                <w:szCs w:val="28"/>
              </w:rPr>
            </w:pPr>
            <w:r w:rsidRPr="00452BD5">
              <w:rPr>
                <w:rFonts w:ascii="Times New Roman" w:hAnsi="Times New Roman"/>
                <w:bCs/>
                <w:sz w:val="28"/>
                <w:szCs w:val="28"/>
              </w:rPr>
              <w:t>Работа на МТА для внесения минеральных удобрений</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24</w:t>
            </w:r>
          </w:p>
        </w:tc>
      </w:tr>
      <w:tr w:rsidR="00351B36" w:rsidRPr="00452BD5" w:rsidTr="00C879AC">
        <w:tc>
          <w:tcPr>
            <w:tcW w:w="993" w:type="dxa"/>
          </w:tcPr>
          <w:p w:rsidR="00351B36" w:rsidRPr="00452BD5" w:rsidRDefault="00351B36" w:rsidP="007E6906">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7E6906">
            <w:pPr>
              <w:rPr>
                <w:rFonts w:ascii="Times New Roman" w:hAnsi="Times New Roman"/>
                <w:bCs/>
                <w:sz w:val="28"/>
                <w:szCs w:val="28"/>
              </w:rPr>
            </w:pPr>
            <w:r w:rsidRPr="00452BD5">
              <w:rPr>
                <w:rFonts w:ascii="Times New Roman" w:hAnsi="Times New Roman"/>
                <w:bCs/>
                <w:sz w:val="28"/>
                <w:szCs w:val="28"/>
              </w:rPr>
              <w:t>Установка на хранение МТА для внесения минеральных удобрений</w:t>
            </w:r>
          </w:p>
        </w:tc>
        <w:tc>
          <w:tcPr>
            <w:tcW w:w="1134" w:type="dxa"/>
          </w:tcPr>
          <w:p w:rsidR="00351B36" w:rsidRPr="00452BD5" w:rsidRDefault="00351B36" w:rsidP="007E6906">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top w:val="single" w:sz="4" w:space="0" w:color="000000"/>
              <w:left w:val="single" w:sz="4" w:space="0" w:color="000000"/>
              <w:right w:val="single" w:sz="4" w:space="0" w:color="000000"/>
            </w:tcBorders>
          </w:tcPr>
          <w:p w:rsidR="00351B36" w:rsidRPr="00452BD5" w:rsidRDefault="00351B36" w:rsidP="00941329">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комбайна для уборки кукурузы и подсолнечника на зерно.</w:t>
            </w:r>
          </w:p>
        </w:tc>
        <w:tc>
          <w:tcPr>
            <w:tcW w:w="1134" w:type="dxa"/>
          </w:tcPr>
          <w:p w:rsidR="00351B36" w:rsidRPr="00452BD5" w:rsidRDefault="00351B36" w:rsidP="00941329">
            <w:pPr>
              <w:rPr>
                <w:rFonts w:ascii="Times New Roman" w:hAnsi="Times New Roman"/>
                <w:b/>
                <w:sz w:val="28"/>
                <w:szCs w:val="28"/>
              </w:rPr>
            </w:pPr>
            <w:r w:rsidRPr="00452BD5">
              <w:rPr>
                <w:rFonts w:ascii="Times New Roman" w:hAnsi="Times New Roman"/>
                <w:b/>
                <w:sz w:val="28"/>
                <w:szCs w:val="28"/>
              </w:rPr>
              <w:t>30</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AD3613">
            <w:pPr>
              <w:rPr>
                <w:rFonts w:ascii="Times New Roman" w:hAnsi="Times New Roman"/>
                <w:bCs/>
                <w:sz w:val="28"/>
                <w:szCs w:val="28"/>
              </w:rPr>
            </w:pPr>
            <w:r w:rsidRPr="00452BD5">
              <w:rPr>
                <w:rFonts w:ascii="Times New Roman" w:hAnsi="Times New Roman"/>
                <w:bCs/>
                <w:sz w:val="28"/>
                <w:szCs w:val="28"/>
              </w:rPr>
              <w:t>Техническое обслуживание комбайна для уборки кукурузы и подсолнечника на зерно.</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Работа на комбайна для уборки кукурузы и подсолнечника на зерно.</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18</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Установка на хранение комбайна для уборки кукурузы и подсолнечника на зерно.</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right w:val="single" w:sz="4" w:space="0" w:color="000000"/>
            </w:tcBorders>
          </w:tcPr>
          <w:p w:rsidR="00351B36" w:rsidRPr="00452BD5" w:rsidRDefault="00351B36" w:rsidP="00941329">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посева зерновых культур</w:t>
            </w:r>
          </w:p>
        </w:tc>
        <w:tc>
          <w:tcPr>
            <w:tcW w:w="1134" w:type="dxa"/>
          </w:tcPr>
          <w:p w:rsidR="00351B36" w:rsidRPr="00452BD5" w:rsidRDefault="00351B36" w:rsidP="00941329">
            <w:pPr>
              <w:rPr>
                <w:rFonts w:ascii="Times New Roman" w:hAnsi="Times New Roman"/>
                <w:b/>
                <w:sz w:val="28"/>
                <w:szCs w:val="28"/>
              </w:rPr>
            </w:pPr>
            <w:r w:rsidRPr="00452BD5">
              <w:rPr>
                <w:rFonts w:ascii="Times New Roman" w:hAnsi="Times New Roman"/>
                <w:b/>
                <w:sz w:val="28"/>
                <w:szCs w:val="28"/>
              </w:rPr>
              <w:t>54</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Снятие с хранения МТА для посева зерновых культур</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Комплектование  МТА для посева зерновых культур</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Работа на МТА для посева зерновых культур</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36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Установка на хранение МТА для посева зерновых культур</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right w:val="single" w:sz="4" w:space="0" w:color="000000"/>
            </w:tcBorders>
          </w:tcPr>
          <w:p w:rsidR="00351B36" w:rsidRPr="00452BD5" w:rsidRDefault="00351B36" w:rsidP="00941329">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внесения жидких удобрений  и средств зашиты растений</w:t>
            </w:r>
          </w:p>
        </w:tc>
        <w:tc>
          <w:tcPr>
            <w:tcW w:w="1134" w:type="dxa"/>
          </w:tcPr>
          <w:p w:rsidR="00351B36" w:rsidRPr="00452BD5" w:rsidRDefault="00351B36" w:rsidP="00941329">
            <w:pPr>
              <w:rPr>
                <w:rFonts w:ascii="Times New Roman" w:hAnsi="Times New Roman"/>
                <w:b/>
                <w:sz w:val="28"/>
                <w:szCs w:val="28"/>
              </w:rPr>
            </w:pPr>
            <w:r w:rsidRPr="00452BD5">
              <w:rPr>
                <w:rFonts w:ascii="Times New Roman" w:hAnsi="Times New Roman"/>
                <w:b/>
                <w:sz w:val="28"/>
                <w:szCs w:val="28"/>
              </w:rPr>
              <w:t>36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Снятие с хранения  МТА для внесения жидких удобрений  и средств зашиты растений</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Эксплуатация МТА для внесения жидких удобрений  и средств зашиты растений</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24</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Установка на хранение МТА для внесения жидких удобрений  и средств зашиты растений</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right w:val="single" w:sz="4" w:space="0" w:color="000000"/>
            </w:tcBorders>
          </w:tcPr>
          <w:p w:rsidR="00351B36" w:rsidRPr="00452BD5" w:rsidRDefault="00351B36" w:rsidP="00941329">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транспортировки грузов</w:t>
            </w:r>
          </w:p>
        </w:tc>
        <w:tc>
          <w:tcPr>
            <w:tcW w:w="1134" w:type="dxa"/>
          </w:tcPr>
          <w:p w:rsidR="00351B36" w:rsidRPr="00452BD5" w:rsidRDefault="00351B36" w:rsidP="00941329">
            <w:pPr>
              <w:rPr>
                <w:rFonts w:ascii="Times New Roman" w:hAnsi="Times New Roman"/>
                <w:b/>
                <w:sz w:val="28"/>
                <w:szCs w:val="28"/>
              </w:rPr>
            </w:pPr>
            <w:r w:rsidRPr="00452BD5">
              <w:rPr>
                <w:rFonts w:ascii="Times New Roman" w:hAnsi="Times New Roman"/>
                <w:b/>
                <w:sz w:val="28"/>
                <w:szCs w:val="28"/>
              </w:rPr>
              <w:t>42</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AD3613">
            <w:pPr>
              <w:rPr>
                <w:rFonts w:ascii="Times New Roman" w:hAnsi="Times New Roman"/>
                <w:bCs/>
                <w:sz w:val="28"/>
                <w:szCs w:val="28"/>
              </w:rPr>
            </w:pPr>
            <w:r w:rsidRPr="00452BD5">
              <w:rPr>
                <w:rFonts w:ascii="Times New Roman" w:hAnsi="Times New Roman"/>
                <w:bCs/>
                <w:sz w:val="28"/>
                <w:szCs w:val="28"/>
              </w:rPr>
              <w:t>Техническое МТА для транспортировки грузов</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Работа на МТА для транспортировки сыпучих грузов.</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18</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AD3613">
            <w:pPr>
              <w:rPr>
                <w:rFonts w:ascii="Times New Roman" w:hAnsi="Times New Roman"/>
                <w:bCs/>
                <w:sz w:val="28"/>
                <w:szCs w:val="28"/>
              </w:rPr>
            </w:pPr>
            <w:r w:rsidRPr="00452BD5">
              <w:rPr>
                <w:rFonts w:ascii="Times New Roman" w:hAnsi="Times New Roman"/>
                <w:bCs/>
                <w:sz w:val="28"/>
                <w:szCs w:val="28"/>
              </w:rPr>
              <w:t>Работа на МТА для транспортировки жидких грузов.</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12</w:t>
            </w:r>
          </w:p>
        </w:tc>
      </w:tr>
      <w:tr w:rsidR="00351B36" w:rsidRPr="00452BD5" w:rsidTr="00C879AC">
        <w:tc>
          <w:tcPr>
            <w:tcW w:w="993" w:type="dxa"/>
          </w:tcPr>
          <w:p w:rsidR="00351B36" w:rsidRPr="00452BD5" w:rsidRDefault="00351B36" w:rsidP="00941329">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941329">
            <w:pPr>
              <w:rPr>
                <w:rFonts w:ascii="Times New Roman" w:hAnsi="Times New Roman"/>
                <w:bCs/>
                <w:sz w:val="28"/>
                <w:szCs w:val="28"/>
              </w:rPr>
            </w:pPr>
            <w:r w:rsidRPr="00452BD5">
              <w:rPr>
                <w:rFonts w:ascii="Times New Roman" w:hAnsi="Times New Roman"/>
                <w:bCs/>
                <w:sz w:val="28"/>
                <w:szCs w:val="28"/>
              </w:rPr>
              <w:t>Установка на хранение МТА для транспортировки грузов</w:t>
            </w:r>
          </w:p>
        </w:tc>
        <w:tc>
          <w:tcPr>
            <w:tcW w:w="1134" w:type="dxa"/>
          </w:tcPr>
          <w:p w:rsidR="00351B36" w:rsidRPr="00452BD5" w:rsidRDefault="00351B36" w:rsidP="00941329">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left w:val="single" w:sz="4" w:space="0" w:color="000000"/>
              <w:right w:val="single" w:sz="4" w:space="0" w:color="000000"/>
            </w:tcBorders>
          </w:tcPr>
          <w:p w:rsidR="00351B36" w:rsidRPr="00452BD5" w:rsidRDefault="00351B36" w:rsidP="009D114F">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посева пропашных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48</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left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Снятие с хранения МТА для посева пропашных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Работа на  МТА для посева пропашных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36</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Установка на хранение МТА для посева пропашных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right w:val="single" w:sz="4" w:space="0" w:color="000000"/>
            </w:tcBorders>
          </w:tcPr>
          <w:p w:rsidR="00351B36" w:rsidRPr="00452BD5" w:rsidRDefault="00351B36" w:rsidP="009D114F">
            <w:pPr>
              <w:rPr>
                <w:rFonts w:ascii="Times New Roman" w:hAnsi="Times New Roman"/>
                <w:b/>
                <w:bCs/>
                <w:sz w:val="28"/>
                <w:szCs w:val="28"/>
              </w:rPr>
            </w:pPr>
            <w:r w:rsidRPr="00452BD5">
              <w:rPr>
                <w:rFonts w:ascii="Times New Roman" w:hAnsi="Times New Roman"/>
                <w:b/>
                <w:sz w:val="28"/>
                <w:szCs w:val="28"/>
              </w:rPr>
              <w:t xml:space="preserve">ВР. Техническое обслуживание и эксплуатация оборудования </w:t>
            </w:r>
            <w:r w:rsidRPr="00452BD5">
              <w:rPr>
                <w:rFonts w:ascii="Times New Roman" w:hAnsi="Times New Roman"/>
                <w:b/>
                <w:bCs/>
                <w:sz w:val="28"/>
                <w:szCs w:val="28"/>
              </w:rPr>
              <w:t>животноводческих ферм</w:t>
            </w:r>
          </w:p>
        </w:tc>
        <w:tc>
          <w:tcPr>
            <w:tcW w:w="1134" w:type="dxa"/>
          </w:tcPr>
          <w:p w:rsidR="00351B36" w:rsidRPr="00452BD5" w:rsidRDefault="00351B36" w:rsidP="009D114F">
            <w:pPr>
              <w:rPr>
                <w:rFonts w:ascii="Times New Roman" w:hAnsi="Times New Roman"/>
                <w:b/>
                <w:sz w:val="28"/>
                <w:szCs w:val="28"/>
              </w:rPr>
            </w:pPr>
            <w:r w:rsidRPr="00452BD5">
              <w:rPr>
                <w:rFonts w:ascii="Times New Roman" w:hAnsi="Times New Roman"/>
                <w:b/>
                <w:sz w:val="28"/>
                <w:szCs w:val="28"/>
              </w:rPr>
              <w:t>30</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 xml:space="preserve">для удаления навоза </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12</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 xml:space="preserve">для кормления животных </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12</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 xml:space="preserve">для поения животных. </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AD3613">
        <w:tc>
          <w:tcPr>
            <w:tcW w:w="14176" w:type="dxa"/>
            <w:gridSpan w:val="2"/>
            <w:tcBorders>
              <w:top w:val="single" w:sz="4" w:space="0" w:color="000000"/>
              <w:left w:val="single" w:sz="4" w:space="0" w:color="000000"/>
              <w:bottom w:val="single" w:sz="4" w:space="0" w:color="000000"/>
              <w:right w:val="single" w:sz="4" w:space="0" w:color="000000"/>
            </w:tcBorders>
          </w:tcPr>
          <w:p w:rsidR="00351B36" w:rsidRPr="00452BD5" w:rsidRDefault="00351B36" w:rsidP="009D114F">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заготовки грубых кормов.</w:t>
            </w:r>
          </w:p>
        </w:tc>
        <w:tc>
          <w:tcPr>
            <w:tcW w:w="1134" w:type="dxa"/>
          </w:tcPr>
          <w:p w:rsidR="00351B36" w:rsidRPr="00452BD5" w:rsidRDefault="00351B36" w:rsidP="009D114F">
            <w:pPr>
              <w:rPr>
                <w:rFonts w:ascii="Times New Roman" w:hAnsi="Times New Roman"/>
                <w:b/>
                <w:sz w:val="28"/>
                <w:szCs w:val="28"/>
              </w:rPr>
            </w:pPr>
            <w:r w:rsidRPr="00452BD5">
              <w:rPr>
                <w:rFonts w:ascii="Times New Roman" w:hAnsi="Times New Roman"/>
                <w:b/>
                <w:sz w:val="28"/>
                <w:szCs w:val="28"/>
              </w:rPr>
              <w:t>42</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bCs/>
                <w:sz w:val="28"/>
                <w:szCs w:val="28"/>
              </w:rPr>
              <w:t>Техническое обслуживание МТА для скашивания травы на сено.</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Работа на МТА для скашивания травы на сено.</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18</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bCs/>
                <w:sz w:val="28"/>
                <w:szCs w:val="28"/>
              </w:rPr>
              <w:t>Работа на МТА для укладки сена в тюки.</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18</w:t>
            </w:r>
          </w:p>
        </w:tc>
      </w:tr>
      <w:tr w:rsidR="00351B36" w:rsidRPr="00452BD5" w:rsidTr="00AD3613">
        <w:tc>
          <w:tcPr>
            <w:tcW w:w="14176" w:type="dxa"/>
            <w:gridSpan w:val="2"/>
            <w:tcBorders>
              <w:right w:val="single" w:sz="4" w:space="0" w:color="000000"/>
            </w:tcBorders>
          </w:tcPr>
          <w:p w:rsidR="00351B36" w:rsidRPr="00452BD5" w:rsidRDefault="00351B36" w:rsidP="009D114F">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междурядной обработки пропашных культур</w:t>
            </w:r>
          </w:p>
        </w:tc>
        <w:tc>
          <w:tcPr>
            <w:tcW w:w="1134" w:type="dxa"/>
          </w:tcPr>
          <w:p w:rsidR="00351B36" w:rsidRPr="00452BD5" w:rsidRDefault="00351B36" w:rsidP="009D114F">
            <w:pPr>
              <w:rPr>
                <w:rFonts w:ascii="Times New Roman" w:hAnsi="Times New Roman"/>
                <w:b/>
                <w:sz w:val="28"/>
                <w:szCs w:val="28"/>
              </w:rPr>
            </w:pPr>
            <w:r w:rsidRPr="00452BD5">
              <w:rPr>
                <w:rFonts w:ascii="Times New Roman" w:hAnsi="Times New Roman"/>
                <w:b/>
                <w:sz w:val="28"/>
                <w:szCs w:val="28"/>
              </w:rPr>
              <w:t>42</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bCs/>
                <w:sz w:val="28"/>
                <w:szCs w:val="28"/>
              </w:rPr>
              <w:t>Техническое обслуживание МТА для междурядной обработки пропашных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bCs/>
                <w:sz w:val="28"/>
                <w:szCs w:val="28"/>
              </w:rPr>
              <w:t>Работа на  МТА для междурядной обработки кукурузы.</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18</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Работа на  МТА для междурядной обработки бахчевых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18</w:t>
            </w:r>
          </w:p>
        </w:tc>
      </w:tr>
      <w:tr w:rsidR="00351B36" w:rsidRPr="00452BD5" w:rsidTr="00AD3613">
        <w:tc>
          <w:tcPr>
            <w:tcW w:w="14176" w:type="dxa"/>
            <w:gridSpan w:val="2"/>
            <w:tcBorders>
              <w:right w:val="single" w:sz="4" w:space="0" w:color="000000"/>
            </w:tcBorders>
          </w:tcPr>
          <w:p w:rsidR="00351B36" w:rsidRPr="00452BD5" w:rsidRDefault="00351B36" w:rsidP="009D114F">
            <w:pPr>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комбайна для уборки зерновых культур.</w:t>
            </w:r>
          </w:p>
        </w:tc>
        <w:tc>
          <w:tcPr>
            <w:tcW w:w="1134" w:type="dxa"/>
          </w:tcPr>
          <w:p w:rsidR="00351B36" w:rsidRPr="00452BD5" w:rsidRDefault="00351B36" w:rsidP="009D114F">
            <w:pPr>
              <w:rPr>
                <w:rFonts w:ascii="Times New Roman" w:hAnsi="Times New Roman"/>
                <w:b/>
                <w:sz w:val="28"/>
                <w:szCs w:val="28"/>
              </w:rPr>
            </w:pPr>
            <w:r w:rsidRPr="00452BD5">
              <w:rPr>
                <w:rFonts w:ascii="Times New Roman" w:hAnsi="Times New Roman"/>
                <w:b/>
                <w:sz w:val="28"/>
                <w:szCs w:val="28"/>
              </w:rPr>
              <w:t>48</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3B3D51">
            <w:pPr>
              <w:rPr>
                <w:rFonts w:ascii="Times New Roman" w:hAnsi="Times New Roman"/>
                <w:bCs/>
                <w:sz w:val="28"/>
                <w:szCs w:val="28"/>
              </w:rPr>
            </w:pPr>
            <w:r w:rsidRPr="00452BD5">
              <w:rPr>
                <w:rFonts w:ascii="Times New Roman" w:hAnsi="Times New Roman"/>
                <w:bCs/>
                <w:sz w:val="28"/>
                <w:szCs w:val="28"/>
              </w:rPr>
              <w:t>Техническое обслуживание комбайна для уборки зерновых культур.</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6</w:t>
            </w:r>
          </w:p>
        </w:tc>
      </w:tr>
      <w:tr w:rsidR="00351B36" w:rsidRPr="00452BD5" w:rsidTr="00C879AC">
        <w:tc>
          <w:tcPr>
            <w:tcW w:w="993" w:type="dxa"/>
          </w:tcPr>
          <w:p w:rsidR="00351B36" w:rsidRPr="00452BD5" w:rsidRDefault="00351B36" w:rsidP="009D114F">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9D114F">
            <w:pPr>
              <w:rPr>
                <w:rFonts w:ascii="Times New Roman" w:hAnsi="Times New Roman"/>
                <w:bCs/>
                <w:sz w:val="28"/>
                <w:szCs w:val="28"/>
              </w:rPr>
            </w:pPr>
            <w:r w:rsidRPr="00452BD5">
              <w:rPr>
                <w:rFonts w:ascii="Times New Roman" w:hAnsi="Times New Roman"/>
                <w:bCs/>
                <w:sz w:val="28"/>
                <w:szCs w:val="28"/>
              </w:rPr>
              <w:t>Работа на комбайне для уборки зерновых культур прямым комбайнированием.</w:t>
            </w:r>
          </w:p>
        </w:tc>
        <w:tc>
          <w:tcPr>
            <w:tcW w:w="1134" w:type="dxa"/>
          </w:tcPr>
          <w:p w:rsidR="00351B36" w:rsidRPr="00452BD5" w:rsidRDefault="00351B36" w:rsidP="009D114F">
            <w:pPr>
              <w:rPr>
                <w:rFonts w:ascii="Times New Roman" w:hAnsi="Times New Roman"/>
                <w:sz w:val="28"/>
                <w:szCs w:val="28"/>
              </w:rPr>
            </w:pPr>
            <w:r w:rsidRPr="00452BD5">
              <w:rPr>
                <w:rFonts w:ascii="Times New Roman" w:hAnsi="Times New Roman"/>
                <w:sz w:val="28"/>
                <w:szCs w:val="28"/>
              </w:rPr>
              <w:t>24</w:t>
            </w:r>
          </w:p>
        </w:tc>
      </w:tr>
      <w:tr w:rsidR="00351B36" w:rsidRPr="00452BD5" w:rsidTr="00131E1F">
        <w:tc>
          <w:tcPr>
            <w:tcW w:w="993" w:type="dxa"/>
          </w:tcPr>
          <w:p w:rsidR="00351B36" w:rsidRPr="00452BD5" w:rsidRDefault="00351B36" w:rsidP="000151B8">
            <w:pPr>
              <w:pStyle w:val="ListParagraph"/>
              <w:numPr>
                <w:ilvl w:val="0"/>
                <w:numId w:val="19"/>
              </w:numPr>
              <w:spacing w:after="0" w:line="240" w:lineRule="auto"/>
              <w:jc w:val="center"/>
              <w:rPr>
                <w:rFonts w:ascii="Times New Roman" w:hAnsi="Times New Roman"/>
                <w:b/>
                <w:sz w:val="28"/>
                <w:szCs w:val="28"/>
              </w:rPr>
            </w:pPr>
          </w:p>
        </w:tc>
        <w:tc>
          <w:tcPr>
            <w:tcW w:w="13183" w:type="dxa"/>
            <w:tcBorders>
              <w:top w:val="single" w:sz="4" w:space="0" w:color="000000"/>
              <w:left w:val="single" w:sz="4" w:space="0" w:color="000000"/>
              <w:bottom w:val="single" w:sz="4" w:space="0" w:color="000000"/>
              <w:right w:val="single" w:sz="4" w:space="0" w:color="000000"/>
            </w:tcBorders>
          </w:tcPr>
          <w:p w:rsidR="00351B36" w:rsidRPr="00452BD5" w:rsidRDefault="00351B36" w:rsidP="000151B8">
            <w:pPr>
              <w:rPr>
                <w:rFonts w:ascii="Times New Roman" w:hAnsi="Times New Roman"/>
                <w:bCs/>
                <w:sz w:val="28"/>
                <w:szCs w:val="28"/>
              </w:rPr>
            </w:pPr>
            <w:r w:rsidRPr="00452BD5">
              <w:rPr>
                <w:rFonts w:ascii="Times New Roman" w:hAnsi="Times New Roman"/>
                <w:bCs/>
                <w:sz w:val="28"/>
                <w:szCs w:val="28"/>
              </w:rPr>
              <w:t>Работа на комбайне для подбора валков.</w:t>
            </w:r>
          </w:p>
        </w:tc>
        <w:tc>
          <w:tcPr>
            <w:tcW w:w="1134" w:type="dxa"/>
          </w:tcPr>
          <w:p w:rsidR="00351B36" w:rsidRPr="00452BD5" w:rsidRDefault="00351B36" w:rsidP="000151B8">
            <w:pPr>
              <w:rPr>
                <w:rFonts w:ascii="Times New Roman" w:hAnsi="Times New Roman"/>
                <w:sz w:val="28"/>
                <w:szCs w:val="28"/>
              </w:rPr>
            </w:pPr>
            <w:r w:rsidRPr="00452BD5">
              <w:rPr>
                <w:rFonts w:ascii="Times New Roman" w:hAnsi="Times New Roman"/>
                <w:sz w:val="28"/>
                <w:szCs w:val="28"/>
              </w:rPr>
              <w:t>18</w:t>
            </w:r>
          </w:p>
        </w:tc>
      </w:tr>
    </w:tbl>
    <w:p w:rsidR="00351B36" w:rsidRDefault="00351B36" w:rsidP="00A32A16">
      <w:pPr>
        <w:spacing w:after="0" w:line="240" w:lineRule="auto"/>
        <w:jc w:val="both"/>
        <w:rPr>
          <w:rFonts w:ascii="Times New Roman" w:hAnsi="Times New Roman"/>
          <w:b/>
          <w:bCs/>
          <w:sz w:val="28"/>
          <w:szCs w:val="28"/>
          <w:lang w:eastAsia="ru-RU"/>
        </w:rPr>
      </w:pPr>
    </w:p>
    <w:p w:rsidR="00351B36" w:rsidRDefault="00351B36" w:rsidP="00A32A16">
      <w:pPr>
        <w:spacing w:after="0" w:line="240" w:lineRule="auto"/>
        <w:jc w:val="both"/>
        <w:rPr>
          <w:rFonts w:ascii="Times New Roman" w:hAnsi="Times New Roman"/>
          <w:b/>
          <w:bCs/>
          <w:sz w:val="28"/>
          <w:szCs w:val="28"/>
          <w:lang w:eastAsia="ru-RU"/>
        </w:rPr>
      </w:pPr>
    </w:p>
    <w:p w:rsidR="00351B36" w:rsidRPr="00D159B9" w:rsidRDefault="00351B36" w:rsidP="00A32A16">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3</w:t>
      </w:r>
      <w:r w:rsidRPr="00706F91">
        <w:rPr>
          <w:rFonts w:ascii="Times New Roman" w:hAnsi="Times New Roman"/>
          <w:b/>
          <w:bCs/>
          <w:sz w:val="28"/>
          <w:szCs w:val="28"/>
          <w:lang w:eastAsia="ru-RU"/>
        </w:rPr>
        <w:t xml:space="preserve">.2. Содержание производственной практики. </w:t>
      </w:r>
    </w:p>
    <w:p w:rsidR="00351B36" w:rsidRPr="00706F91" w:rsidRDefault="00351B36" w:rsidP="00A32A16">
      <w:pPr>
        <w:spacing w:after="0" w:line="240" w:lineRule="auto"/>
        <w:jc w:val="both"/>
        <w:rPr>
          <w:rFonts w:ascii="Times New Roman" w:hAnsi="Times New Roman"/>
          <w:sz w:val="28"/>
          <w:szCs w:val="28"/>
          <w:lang w:eastAsia="ru-RU"/>
        </w:rPr>
      </w:pPr>
    </w:p>
    <w:tbl>
      <w:tblPr>
        <w:tblW w:w="154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4125"/>
        <w:gridCol w:w="7961"/>
        <w:gridCol w:w="1166"/>
        <w:gridCol w:w="1516"/>
      </w:tblGrid>
      <w:tr w:rsidR="00351B36" w:rsidRPr="00452BD5" w:rsidTr="00452BD5">
        <w:trPr>
          <w:cantSplit/>
          <w:trHeight w:val="1134"/>
        </w:trPr>
        <w:tc>
          <w:tcPr>
            <w:tcW w:w="710" w:type="dxa"/>
            <w:textDirection w:val="btLr"/>
          </w:tcPr>
          <w:p w:rsidR="00351B36" w:rsidRPr="00452BD5" w:rsidRDefault="00351B36" w:rsidP="00452BD5">
            <w:pPr>
              <w:spacing w:after="0" w:line="240" w:lineRule="auto"/>
              <w:ind w:left="113" w:right="113"/>
              <w:rPr>
                <w:rFonts w:ascii="Times New Roman" w:hAnsi="Times New Roman"/>
                <w:sz w:val="28"/>
                <w:szCs w:val="28"/>
                <w:lang w:eastAsia="ru-RU"/>
              </w:rPr>
            </w:pPr>
            <w:r w:rsidRPr="00452BD5">
              <w:rPr>
                <w:rFonts w:ascii="Times New Roman" w:hAnsi="Times New Roman"/>
                <w:b/>
                <w:bCs/>
                <w:sz w:val="28"/>
                <w:szCs w:val="28"/>
                <w:lang w:eastAsia="ru-RU"/>
              </w:rPr>
              <w:t>№  тем</w:t>
            </w:r>
          </w:p>
        </w:tc>
        <w:tc>
          <w:tcPr>
            <w:tcW w:w="4125"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b/>
                <w:bCs/>
                <w:sz w:val="28"/>
                <w:szCs w:val="28"/>
                <w:lang w:eastAsia="ru-RU"/>
              </w:rPr>
              <w:t>Наименование тем</w:t>
            </w:r>
            <w:r w:rsidRPr="00452BD5">
              <w:rPr>
                <w:rFonts w:ascii="Times New Roman" w:hAnsi="Times New Roman"/>
                <w:b/>
                <w:bCs/>
                <w:sz w:val="28"/>
                <w:szCs w:val="28"/>
                <w:lang w:eastAsia="ru-RU"/>
              </w:rPr>
              <w:br/>
            </w:r>
          </w:p>
        </w:tc>
        <w:tc>
          <w:tcPr>
            <w:tcW w:w="7961"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b/>
                <w:bCs/>
                <w:sz w:val="28"/>
                <w:szCs w:val="28"/>
                <w:lang w:eastAsia="ru-RU"/>
              </w:rPr>
              <w:t>Содержание учебных занятий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b/>
                <w:bCs/>
                <w:sz w:val="28"/>
                <w:szCs w:val="28"/>
                <w:lang w:eastAsia="ru-RU"/>
              </w:rPr>
              <w:t xml:space="preserve">Объем </w:t>
            </w:r>
            <w:r w:rsidRPr="00452BD5">
              <w:rPr>
                <w:rFonts w:ascii="Times New Roman" w:hAnsi="Times New Roman"/>
                <w:b/>
                <w:bCs/>
                <w:sz w:val="28"/>
                <w:szCs w:val="28"/>
                <w:lang w:eastAsia="ru-RU"/>
              </w:rPr>
              <w:br/>
              <w:t>часов</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b/>
                <w:bCs/>
                <w:sz w:val="28"/>
                <w:szCs w:val="28"/>
                <w:lang w:eastAsia="ru-RU"/>
              </w:rPr>
              <w:t xml:space="preserve">Уровень </w:t>
            </w:r>
            <w:r w:rsidRPr="00452BD5">
              <w:rPr>
                <w:rFonts w:ascii="Times New Roman" w:hAnsi="Times New Roman"/>
                <w:b/>
                <w:bCs/>
                <w:sz w:val="28"/>
                <w:szCs w:val="28"/>
                <w:lang w:eastAsia="ru-RU"/>
              </w:rPr>
              <w:br/>
              <w:t>освоения</w:t>
            </w:r>
          </w:p>
        </w:tc>
      </w:tr>
      <w:tr w:rsidR="00351B36" w:rsidRPr="00452BD5" w:rsidTr="00452BD5">
        <w:trPr>
          <w:cantSplit/>
          <w:trHeight w:val="104"/>
        </w:trPr>
        <w:tc>
          <w:tcPr>
            <w:tcW w:w="12796" w:type="dxa"/>
            <w:gridSpan w:val="3"/>
            <w:shd w:val="clear" w:color="auto" w:fill="FFFFFF"/>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color w:val="000000"/>
                <w:sz w:val="28"/>
                <w:szCs w:val="28"/>
                <w:shd w:val="clear" w:color="auto" w:fill="FFFFFF"/>
              </w:rPr>
              <w:t xml:space="preserve">ВР. Техническое обслуживание и эксплуатация МТА для основной обработки почвы.                                                                </w:t>
            </w:r>
          </w:p>
        </w:tc>
        <w:tc>
          <w:tcPr>
            <w:tcW w:w="1166" w:type="dxa"/>
          </w:tcPr>
          <w:p w:rsidR="00351B36" w:rsidRPr="00452BD5" w:rsidRDefault="00351B36" w:rsidP="00452BD5">
            <w:pPr>
              <w:spacing w:after="0"/>
              <w:jc w:val="center"/>
              <w:rPr>
                <w:rFonts w:ascii="Times New Roman" w:hAnsi="Times New Roman"/>
                <w:b/>
                <w:bCs/>
                <w:sz w:val="28"/>
                <w:szCs w:val="28"/>
              </w:rPr>
            </w:pPr>
            <w:r w:rsidRPr="00452BD5">
              <w:rPr>
                <w:rFonts w:ascii="Times New Roman" w:hAnsi="Times New Roman"/>
                <w:b/>
                <w:bCs/>
                <w:sz w:val="28"/>
                <w:szCs w:val="28"/>
              </w:rPr>
              <w:t>42</w:t>
            </w:r>
          </w:p>
        </w:tc>
        <w:tc>
          <w:tcPr>
            <w:tcW w:w="1516" w:type="dxa"/>
          </w:tcPr>
          <w:p w:rsidR="00351B36" w:rsidRPr="00452BD5" w:rsidRDefault="00351B36" w:rsidP="00452BD5">
            <w:pPr>
              <w:spacing w:after="0" w:line="240" w:lineRule="auto"/>
              <w:jc w:val="center"/>
              <w:rPr>
                <w:rFonts w:ascii="Times New Roman" w:hAnsi="Times New Roman"/>
                <w:b/>
                <w:bCs/>
                <w:sz w:val="28"/>
                <w:szCs w:val="28"/>
                <w:lang w:eastAsia="ru-RU"/>
              </w:rPr>
            </w:pPr>
            <w:r w:rsidRPr="00452BD5">
              <w:rPr>
                <w:rFonts w:ascii="Times New Roman" w:hAnsi="Times New Roman"/>
                <w:b/>
                <w:bCs/>
                <w:sz w:val="28"/>
                <w:szCs w:val="28"/>
                <w:lang w:eastAsia="ru-RU"/>
              </w:rPr>
              <w:t>2</w:t>
            </w:r>
          </w:p>
        </w:tc>
      </w:tr>
      <w:tr w:rsidR="00351B36" w:rsidRPr="00452BD5" w:rsidTr="00452BD5">
        <w:tc>
          <w:tcPr>
            <w:tcW w:w="710" w:type="dxa"/>
          </w:tcPr>
          <w:p w:rsidR="00351B36" w:rsidRPr="00452BD5" w:rsidRDefault="00351B36" w:rsidP="00452BD5">
            <w:pPr>
              <w:spacing w:after="0" w:line="240" w:lineRule="auto"/>
              <w:rPr>
                <w:rFonts w:ascii="Times New Roman" w:hAnsi="Times New Roman"/>
                <w:sz w:val="28"/>
                <w:szCs w:val="28"/>
                <w:lang w:eastAsia="ru-RU"/>
              </w:rPr>
            </w:pPr>
            <w:r w:rsidRPr="00452BD5">
              <w:rPr>
                <w:rFonts w:ascii="Times New Roman" w:hAnsi="Times New Roman"/>
                <w:sz w:val="28"/>
                <w:szCs w:val="28"/>
                <w:lang w:eastAsia="ru-RU"/>
              </w:rPr>
              <w:t>1</w:t>
            </w:r>
          </w:p>
        </w:tc>
        <w:tc>
          <w:tcPr>
            <w:tcW w:w="4125"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МТА для основной обработки почвы</w:t>
            </w:r>
          </w:p>
        </w:tc>
        <w:tc>
          <w:tcPr>
            <w:tcW w:w="7961" w:type="dxa"/>
          </w:tcPr>
          <w:p w:rsidR="00351B36" w:rsidRPr="00452BD5" w:rsidRDefault="00351B36" w:rsidP="00452BD5">
            <w:pPr>
              <w:spacing w:after="0" w:line="240" w:lineRule="auto"/>
              <w:jc w:val="both"/>
              <w:rPr>
                <w:rFonts w:ascii="Times New Roman" w:hAnsi="Times New Roman"/>
                <w:sz w:val="28"/>
                <w:szCs w:val="28"/>
                <w:lang w:eastAsia="ru-RU"/>
              </w:rPr>
            </w:pPr>
            <w:r w:rsidRPr="00452BD5">
              <w:rPr>
                <w:rFonts w:ascii="Times New Roman" w:hAnsi="Times New Roman"/>
                <w:sz w:val="28"/>
                <w:szCs w:val="28"/>
              </w:rPr>
              <w:t>Очистка мойка МТА. Выявление и устранение неисправностей. Регулировка узлов и механизмов. Смазка агрегата согласно инструкции по эксплуатации. Проверка качества работы.</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1084"/>
        </w:trPr>
        <w:tc>
          <w:tcPr>
            <w:tcW w:w="710" w:type="dxa"/>
          </w:tcPr>
          <w:p w:rsidR="00351B36" w:rsidRPr="00452BD5" w:rsidRDefault="00351B36" w:rsidP="00452BD5">
            <w:pPr>
              <w:widowControl w:val="0"/>
              <w:autoSpaceDE w:val="0"/>
              <w:autoSpaceDN w:val="0"/>
              <w:adjustRightInd w:val="0"/>
              <w:spacing w:after="0" w:line="240" w:lineRule="auto"/>
              <w:rPr>
                <w:rFonts w:ascii="Times New Roman" w:hAnsi="Times New Roman"/>
                <w:bCs/>
                <w:sz w:val="28"/>
                <w:szCs w:val="28"/>
                <w:lang w:eastAsia="ru-RU"/>
              </w:rPr>
            </w:pPr>
            <w:r w:rsidRPr="00452BD5">
              <w:rPr>
                <w:rFonts w:ascii="Times New Roman" w:hAnsi="Times New Roman"/>
                <w:bCs/>
                <w:sz w:val="28"/>
                <w:szCs w:val="28"/>
                <w:lang w:eastAsia="ru-RU"/>
              </w:rPr>
              <w:t>2</w:t>
            </w:r>
          </w:p>
        </w:tc>
        <w:tc>
          <w:tcPr>
            <w:tcW w:w="4125"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вспашки почвы.</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вспашки почвы дизельным топливом. Подготовка поля к вспашке. Вспашка заданного участка.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419"/>
        </w:trPr>
        <w:tc>
          <w:tcPr>
            <w:tcW w:w="710"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w:t>
            </w:r>
          </w:p>
        </w:tc>
        <w:tc>
          <w:tcPr>
            <w:tcW w:w="4125"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безотвальной обработки почвы.</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безотвальной обработки почвы дизельным топливом. Подготовка участка для безотвальной обработки почвы. Безотвальная обработка почвы.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41"/>
        </w:trPr>
        <w:tc>
          <w:tcPr>
            <w:tcW w:w="12796" w:type="dxa"/>
            <w:gridSpan w:val="3"/>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color w:val="000000"/>
                <w:sz w:val="28"/>
                <w:szCs w:val="28"/>
                <w:shd w:val="clear" w:color="auto" w:fill="FFFFFF"/>
              </w:rPr>
              <w:t xml:space="preserve">ВР. Техническое обслуживание и эксплуатация МТА для предпосевной обработки почвы.                                                                </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60</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149"/>
        </w:trPr>
        <w:tc>
          <w:tcPr>
            <w:tcW w:w="710"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4</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МТА для предпосевной обработки почвы</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 xml:space="preserve"> Очистка мойка МТА. Выявление и устранение неисправностей. Регулировка узлов и механизмов. Смазка агрегата согласно инструкции по эксплуатации. Проверка качества работы.</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198"/>
        </w:trPr>
        <w:tc>
          <w:tcPr>
            <w:tcW w:w="710"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5</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сплошной культивации почвы</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за агрегатом. Заправка трактора дизельным топливом. Выполнение сплошной культивации почвы.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30</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80"/>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6</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боронования почвы</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за агрегатом. Заправка трактора дизельным топливом. Выполнение боронование почвы.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24</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80"/>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
                <w:color w:val="000000"/>
                <w:sz w:val="28"/>
                <w:szCs w:val="28"/>
                <w:shd w:val="clear" w:color="auto" w:fill="FFFFFF"/>
              </w:rPr>
              <w:t>ВР. Техническое обслуживание и эксплуатация МТА для внесения минеральных удобрений</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36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p>
        </w:tc>
      </w:tr>
      <w:tr w:rsidR="00351B36" w:rsidRPr="00452BD5" w:rsidTr="00452BD5">
        <w:trPr>
          <w:trHeight w:val="314"/>
        </w:trPr>
        <w:tc>
          <w:tcPr>
            <w:tcW w:w="710" w:type="dxa"/>
            <w:tcBorders>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7</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МТА для внесения минеральных удобрений</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Приёмка агрегата для внесения минеральных удобрений. Проверка технического состояния, наличие аптечки, огнетушителя, слесарного инструмента. Проведение технического обслуживания агрегата для внесения минеральных удобрений. Проведение регулировочных работ. Проверка агрегата под нагрузкой.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8</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внесения минеральных удобрений</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внесения минеральных удобрений. Внесение минеральных удобрений.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24</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9</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МТА для внесения минеральных удобрений</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очистка агрегата. Демонтаж и сдача на склад резиновых изделий. Проведение технического обслуживание при установке на хранение. Установка на место хранение.</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комбайна для уборки кукурузы и подсолнечника на зерно.</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30</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lang w:val="en-US"/>
              </w:rPr>
            </w:pPr>
            <w:r w:rsidRPr="00452BD5">
              <w:rPr>
                <w:rFonts w:ascii="Times New Roman" w:hAnsi="Times New Roman"/>
                <w:bCs/>
                <w:sz w:val="28"/>
                <w:szCs w:val="28"/>
                <w:lang w:val="en-US"/>
              </w:rPr>
              <w:t>10</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комбайна для уборки кукурузы и подсолнечника на зерно.</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Приёмка комбайна. Проверка технического состояния, наличие аптечки, огнетушителя, слесарного инструмента. Проведение технического обслуживания комбайна. Проведение регулировочных работ. Проверка комбайна под нагрузкой.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lang w:val="en-US"/>
              </w:rPr>
            </w:pPr>
            <w:r w:rsidRPr="00452BD5">
              <w:rPr>
                <w:rFonts w:ascii="Times New Roman" w:hAnsi="Times New Roman"/>
                <w:bCs/>
                <w:sz w:val="28"/>
                <w:szCs w:val="28"/>
                <w:lang w:val="en-US"/>
              </w:rPr>
              <w:t>11</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комбайна для уборки кукурузы и подсолнечника на зерно.</w:t>
            </w:r>
          </w:p>
        </w:tc>
        <w:tc>
          <w:tcPr>
            <w:tcW w:w="7961"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комбайна дизельным топливом. Уборка кукурузы на зерно. Проверка качества работы. Очистка комбайна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12</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комбайна для уборки кукурузы и подсолнечника на зерно.</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и очистка комбайна. Установка на место хранения. Проведение технического обслуживания при установке на хранение. Снятие резиновых изделий и аккумуляторов, сдача их на склад.</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посева зерновых культур</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54</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13</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Снятие с хранения МТА для посева зерновых культур</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Очистка МТА. Проведение технического обслуживания при снятии с хранения. Снятие агрегата с подставок.</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14</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Комплектование  МТА для посева зерновых культур</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Комплектование агрегата. Выявление и устранение неисправностей. Проведение регулировок агрегата</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15</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посева зерновых культур</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за агрегатом. Заправка трактора дизельным топливом. Выполнение сева зерновых сельскохозяйственных культур.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16</w:t>
            </w:r>
          </w:p>
        </w:tc>
        <w:tc>
          <w:tcPr>
            <w:tcW w:w="4125" w:type="dxa"/>
            <w:tcBorders>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МТА для посева зерновых культур</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очистка агрегата. Демонтаж и сдача на склад резиновых изделий. Проведение технического обслуживание при установке на хранение. Установка на место хранение.</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внесения жидких удобрений  и средств зашиты растений</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36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17</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Снятие с хранения  МТА для внесения жидких удобрений  и средств зашиты растений</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Очистка МТА. Проведение технического обслуживания при снятии с хранения. Снятие агрегата с подставок.</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18</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Эксплуатация МТА для внесения жидких удобрений  и средств зашиты растений</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внесения жидких удобрений. Внесение жидких удобрений.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24</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19</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МТА для внесения жидких удобрений  и средств зашиты растений</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очистка агрегата. Демонтаж и сдача на склад резиновых изделий. Проведение технического обслуживание при установке на хранение. Установка на место хранение.</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транспортировки грузов</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42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20</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МТА для транспортировки грузов</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Приёмка агрегата для транспортировки грузов. Проверка технического состояния, наличие аптечки, огнетушителя, знака аварийной остановки, слесарного инструмента. Проведение технического обслуживания агрегата для транспортировки грузов. Проведение регулировочных работ. Проверка агрегата под нагрузкой.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21</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транспортировки сыпучих грузов.</w:t>
            </w:r>
          </w:p>
        </w:tc>
        <w:tc>
          <w:tcPr>
            <w:tcW w:w="7961"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и товара-транспортных накладных. Проведение ЕТО и заправка МТА для транспортировки грузов дизельным топливом. Перевозка грузов. Техническое обслуживание в пути.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22</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транспортировки жидких грузов.</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Проведение ЕТО и заправка МТА для транспортировки грузов дизельным топливом. Перевозка жидких грузов. Техническое обслуживание в пути.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23</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МТА для транспортировки грузов</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очистка агрегата. Демонтаж и сдача на склад резиновых изделий. Проведение технического обслуживание при установке на хранение. Установка на место хранение.</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left w:val="single" w:sz="4" w:space="0" w:color="000000"/>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посева пропашных культур</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48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24</w:t>
            </w:r>
          </w:p>
        </w:tc>
        <w:tc>
          <w:tcPr>
            <w:tcW w:w="4125" w:type="dxa"/>
            <w:tcBorders>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Снятие с хранения МТА для посева пропашных культур</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Очистка МТА. Проведение технического обслуживания при снятии с хранения. Снятие агрегата с подставок. Комплектование агрегата.</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25</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посева пропашных культур</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посева пропашных культур. Посев пропашных культур.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36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26</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Установка на хранение МТА для посева пропашных культур</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Мойка очистка агрегата. Демонтаж и сдача на склад резиновых изделий. Проведение технического обслуживание при установке на хранение. Установка на место хранение.</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sz w:val="28"/>
                <w:szCs w:val="28"/>
              </w:rPr>
              <w:t xml:space="preserve">ВР. Техническое обслуживание и эксплуатация оборудования </w:t>
            </w:r>
            <w:r w:rsidRPr="00452BD5">
              <w:rPr>
                <w:rFonts w:ascii="Times New Roman" w:hAnsi="Times New Roman"/>
                <w:b/>
                <w:bCs/>
                <w:sz w:val="28"/>
                <w:szCs w:val="28"/>
              </w:rPr>
              <w:t>животноводческих ферм</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30</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27</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для удаления навоза</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bCs/>
                <w:sz w:val="28"/>
                <w:szCs w:val="28"/>
              </w:rPr>
              <w:t xml:space="preserve">Техническое обслуживание и эксплуатация оборудования для удаления навоза.  Проведение профилактических осмотров во время эксплуатации.                                                                 </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28</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для кормления животных</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 xml:space="preserve">Получение наряда на работу. </w:t>
            </w:r>
            <w:r w:rsidRPr="00452BD5">
              <w:rPr>
                <w:rFonts w:ascii="Times New Roman" w:hAnsi="Times New Roman"/>
                <w:bCs/>
                <w:sz w:val="28"/>
                <w:szCs w:val="28"/>
              </w:rPr>
              <w:t xml:space="preserve">Техническое обслуживание и эксплуатация оборудования для раздачи кормов.   Проведение профилактических осмотров во время эксплуатации.                                                                         </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29</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 xml:space="preserve">Техническое обслуживание и эксплуатация оборудования </w:t>
            </w:r>
            <w:r w:rsidRPr="00452BD5">
              <w:rPr>
                <w:rFonts w:ascii="Times New Roman" w:hAnsi="Times New Roman"/>
                <w:bCs/>
                <w:sz w:val="28"/>
                <w:szCs w:val="28"/>
              </w:rPr>
              <w:t>для поения животных.</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 xml:space="preserve">Получение наряда на работу. </w:t>
            </w:r>
            <w:r w:rsidRPr="00452BD5">
              <w:rPr>
                <w:rFonts w:ascii="Times New Roman" w:hAnsi="Times New Roman"/>
                <w:bCs/>
                <w:sz w:val="28"/>
                <w:szCs w:val="28"/>
              </w:rPr>
              <w:t xml:space="preserve">Техническое обслуживание и эксплуатация оборудования для поения животных.  Проведение профилактических осмотров во время эксплуатации.                                                                                                                                 </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заготовки грубых кормов.</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42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30</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МТА для скашивания травы на сено.</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Очистка и мойка агрегата, выявление и устранение неисправностей. Смазка агрегата согласно инструкции по эксплуатации. Регулировка рабочих органов.</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31</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скашивания травы на сено.</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скашивания травы на сено. Скашивание травы на сено.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32</w:t>
            </w:r>
          </w:p>
        </w:tc>
        <w:tc>
          <w:tcPr>
            <w:tcW w:w="4125" w:type="dxa"/>
            <w:tcBorders>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укладки сена в тюки.</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Подбор сена и укладка в тюки.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МТА для междурядной обработки пропашных культур</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42</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33</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МТА для междурядной обработки пропашных культур</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Приёмка агрегата для междурядной обработки пропашных культур. Проверка технического состояния, наличие аптечки, огнетушителя, слесарного инструмента. Проведение технического обслуживания агрегата для междурядной обработки пропашных культур. Проведение регулировочных работ. Проверка агрегата под нагрузкой.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34</w:t>
            </w:r>
          </w:p>
        </w:tc>
        <w:tc>
          <w:tcPr>
            <w:tcW w:w="4125" w:type="dxa"/>
            <w:tcBorders>
              <w:top w:val="single" w:sz="4" w:space="0" w:color="000000"/>
              <w:left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междурядной обработки кукурузы.</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междурядной обработки кукурузы. Междурядная обработка кукурузы.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35</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МТА для междурядной обработки бахчевых культур.</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МТА для междурядной обработки бахчевых культур. Междурядная обработка бахчевых культур.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12796" w:type="dxa"/>
            <w:gridSpan w:val="3"/>
            <w:tcBorders>
              <w:right w:val="single" w:sz="4" w:space="0" w:color="000000"/>
            </w:tcBorders>
          </w:tcPr>
          <w:p w:rsidR="00351B36" w:rsidRPr="00452BD5" w:rsidRDefault="00351B36" w:rsidP="00452BD5">
            <w:pPr>
              <w:spacing w:after="0"/>
              <w:rPr>
                <w:rFonts w:ascii="Times New Roman" w:hAnsi="Times New Roman"/>
                <w:b/>
                <w:bCs/>
                <w:sz w:val="28"/>
                <w:szCs w:val="28"/>
              </w:rPr>
            </w:pPr>
            <w:r w:rsidRPr="00452BD5">
              <w:rPr>
                <w:rFonts w:ascii="Times New Roman" w:hAnsi="Times New Roman"/>
                <w:b/>
                <w:bCs/>
                <w:sz w:val="28"/>
                <w:szCs w:val="28"/>
              </w:rPr>
              <w:t>ВР. Техническое обслуживание и эксплуатация комбайна для уборки зерновых культур.</w:t>
            </w:r>
          </w:p>
        </w:tc>
        <w:tc>
          <w:tcPr>
            <w:tcW w:w="1166" w:type="dxa"/>
          </w:tcPr>
          <w:p w:rsidR="00351B36" w:rsidRPr="00452BD5" w:rsidRDefault="00351B36" w:rsidP="00452BD5">
            <w:pPr>
              <w:spacing w:after="0"/>
              <w:rPr>
                <w:rFonts w:ascii="Times New Roman" w:hAnsi="Times New Roman"/>
                <w:b/>
                <w:sz w:val="28"/>
                <w:szCs w:val="28"/>
              </w:rPr>
            </w:pPr>
            <w:r w:rsidRPr="00452BD5">
              <w:rPr>
                <w:rFonts w:ascii="Times New Roman" w:hAnsi="Times New Roman"/>
                <w:b/>
                <w:sz w:val="28"/>
                <w:szCs w:val="28"/>
              </w:rPr>
              <w:t>48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36</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Техническое обслуживание комбайна для уборки зерновых культур.</w:t>
            </w:r>
          </w:p>
        </w:tc>
        <w:tc>
          <w:tcPr>
            <w:tcW w:w="7961" w:type="dxa"/>
            <w:tcBorders>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Приёмка комбайна для уборки зерновых культур. Проверка технического состояния, наличие аптечки, огнетушителя, слесарного инструмента. Проведение технического обслуживания комбайна для уборки зерновых культур. Проведение регулировочных работ. Проверка агрегата под нагрузкой.</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6</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37</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комбайне для уборки зерновых культур прямым комбайнированием.</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комбайна для уборки зерновых культур. Уборка зерновых культур.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24</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r w:rsidR="00351B36" w:rsidRPr="00452BD5" w:rsidTr="00452BD5">
        <w:trPr>
          <w:trHeight w:val="314"/>
        </w:trPr>
        <w:tc>
          <w:tcPr>
            <w:tcW w:w="710" w:type="dxa"/>
            <w:tcBorders>
              <w:top w:val="single" w:sz="4" w:space="0" w:color="000000"/>
              <w:left w:val="single" w:sz="4" w:space="0" w:color="000000"/>
              <w:bottom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38</w:t>
            </w:r>
          </w:p>
        </w:tc>
        <w:tc>
          <w:tcPr>
            <w:tcW w:w="4125" w:type="dxa"/>
            <w:tcBorders>
              <w:top w:val="single" w:sz="4" w:space="0" w:color="000000"/>
              <w:left w:val="single" w:sz="4" w:space="0" w:color="000000"/>
              <w:bottom w:val="single" w:sz="4" w:space="0" w:color="000000"/>
              <w:right w:val="single" w:sz="4" w:space="0" w:color="000000"/>
            </w:tcBorders>
          </w:tcPr>
          <w:p w:rsidR="00351B36" w:rsidRPr="00452BD5" w:rsidRDefault="00351B36" w:rsidP="00452BD5">
            <w:pPr>
              <w:spacing w:after="0"/>
              <w:rPr>
                <w:rFonts w:ascii="Times New Roman" w:hAnsi="Times New Roman"/>
                <w:bCs/>
                <w:sz w:val="28"/>
                <w:szCs w:val="28"/>
              </w:rPr>
            </w:pPr>
            <w:r w:rsidRPr="00452BD5">
              <w:rPr>
                <w:rFonts w:ascii="Times New Roman" w:hAnsi="Times New Roman"/>
                <w:bCs/>
                <w:sz w:val="28"/>
                <w:szCs w:val="28"/>
              </w:rPr>
              <w:t>Работа на комбайне для подбора валков.</w:t>
            </w:r>
          </w:p>
        </w:tc>
        <w:tc>
          <w:tcPr>
            <w:tcW w:w="7961" w:type="dxa"/>
            <w:tcBorders>
              <w:top w:val="single" w:sz="4" w:space="0" w:color="000000"/>
              <w:left w:val="single" w:sz="4" w:space="0" w:color="000000"/>
              <w:right w:val="single" w:sz="4" w:space="0" w:color="000000"/>
            </w:tcBorders>
          </w:tcPr>
          <w:p w:rsidR="00351B36" w:rsidRPr="00452BD5" w:rsidRDefault="00351B36" w:rsidP="00452BD5">
            <w:pPr>
              <w:spacing w:after="0"/>
              <w:jc w:val="both"/>
              <w:rPr>
                <w:rFonts w:ascii="Times New Roman" w:hAnsi="Times New Roman"/>
                <w:sz w:val="28"/>
                <w:szCs w:val="28"/>
              </w:rPr>
            </w:pPr>
            <w:r w:rsidRPr="00452BD5">
              <w:rPr>
                <w:rFonts w:ascii="Times New Roman" w:hAnsi="Times New Roman"/>
                <w:sz w:val="28"/>
                <w:szCs w:val="28"/>
              </w:rPr>
              <w:t>Получение наряда на работу. Проведение ЕТО и заправка комбайна для подбора зерновых культур. Подбор валков. Проверка качества работы. Очистка агрегата и установка на место стоянки</w:t>
            </w:r>
          </w:p>
        </w:tc>
        <w:tc>
          <w:tcPr>
            <w:tcW w:w="116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18</w:t>
            </w:r>
          </w:p>
        </w:tc>
        <w:tc>
          <w:tcPr>
            <w:tcW w:w="1516" w:type="dxa"/>
          </w:tcPr>
          <w:p w:rsidR="00351B36" w:rsidRPr="00452BD5" w:rsidRDefault="00351B36" w:rsidP="00452BD5">
            <w:pPr>
              <w:spacing w:after="0" w:line="240" w:lineRule="auto"/>
              <w:jc w:val="center"/>
              <w:rPr>
                <w:rFonts w:ascii="Times New Roman" w:hAnsi="Times New Roman"/>
                <w:sz w:val="28"/>
                <w:szCs w:val="28"/>
                <w:lang w:eastAsia="ru-RU"/>
              </w:rPr>
            </w:pPr>
            <w:r w:rsidRPr="00452BD5">
              <w:rPr>
                <w:rFonts w:ascii="Times New Roman" w:hAnsi="Times New Roman"/>
                <w:sz w:val="28"/>
                <w:szCs w:val="28"/>
                <w:lang w:eastAsia="ru-RU"/>
              </w:rPr>
              <w:t>2</w:t>
            </w:r>
          </w:p>
        </w:tc>
      </w:tr>
    </w:tbl>
    <w:p w:rsidR="00351B36" w:rsidRPr="00706F91" w:rsidRDefault="00351B36" w:rsidP="00A32A16">
      <w:pPr>
        <w:spacing w:after="0" w:line="240" w:lineRule="auto"/>
        <w:rPr>
          <w:rFonts w:ascii="Times New Roman" w:hAnsi="Times New Roman"/>
          <w:sz w:val="28"/>
          <w:szCs w:val="28"/>
          <w:lang w:eastAsia="ru-RU"/>
        </w:rPr>
      </w:pPr>
    </w:p>
    <w:p w:rsidR="00351B36" w:rsidRPr="00706F91" w:rsidRDefault="00351B36" w:rsidP="00A32A16">
      <w:pPr>
        <w:spacing w:after="0" w:line="240" w:lineRule="auto"/>
        <w:rPr>
          <w:rFonts w:ascii="Times New Roman" w:hAnsi="Times New Roman"/>
          <w:b/>
          <w:sz w:val="28"/>
          <w:szCs w:val="28"/>
          <w:lang w:eastAsia="ru-RU"/>
        </w:rPr>
      </w:pPr>
    </w:p>
    <w:p w:rsidR="00351B36" w:rsidRDefault="00351B36" w:rsidP="00A32A16">
      <w:pPr>
        <w:spacing w:after="0" w:line="240" w:lineRule="auto"/>
        <w:rPr>
          <w:rFonts w:ascii="Times New Roman" w:hAnsi="Times New Roman"/>
          <w:b/>
          <w:sz w:val="28"/>
          <w:szCs w:val="28"/>
          <w:lang w:eastAsia="ru-RU"/>
        </w:rPr>
      </w:pPr>
    </w:p>
    <w:p w:rsidR="00351B36" w:rsidRPr="00706F91" w:rsidRDefault="00351B36" w:rsidP="00A32A16">
      <w:pPr>
        <w:spacing w:after="0" w:line="240" w:lineRule="auto"/>
        <w:rPr>
          <w:rFonts w:ascii="Times New Roman" w:hAnsi="Times New Roman"/>
          <w:b/>
          <w:sz w:val="28"/>
          <w:szCs w:val="28"/>
          <w:lang w:eastAsia="ru-RU"/>
        </w:rPr>
      </w:pPr>
      <w:r w:rsidRPr="00706F91">
        <w:rPr>
          <w:rFonts w:ascii="Times New Roman" w:hAnsi="Times New Roman"/>
          <w:b/>
          <w:sz w:val="28"/>
          <w:szCs w:val="28"/>
          <w:lang w:eastAsia="ru-RU"/>
        </w:rPr>
        <w:t>4. УСЛОВИЯ РЕАЛИЗАЦИИ РАБОЧЕЙ ПРОГРАММЫ ПРОИЗВОДСТВЕННОЙ ПРАКТИКИ</w:t>
      </w:r>
    </w:p>
    <w:p w:rsidR="00351B36" w:rsidRPr="00706F91" w:rsidRDefault="00351B36" w:rsidP="00A32A16">
      <w:pPr>
        <w:spacing w:after="0" w:line="240" w:lineRule="auto"/>
        <w:rPr>
          <w:rFonts w:ascii="Times New Roman" w:hAnsi="Times New Roman"/>
          <w:color w:val="555555"/>
          <w:sz w:val="28"/>
          <w:szCs w:val="28"/>
          <w:u w:val="single"/>
          <w:lang w:eastAsia="ru-RU"/>
        </w:rPr>
      </w:pPr>
    </w:p>
    <w:p w:rsidR="00351B36" w:rsidRPr="00706F91" w:rsidRDefault="00351B36" w:rsidP="00B03879">
      <w:pPr>
        <w:spacing w:after="0" w:line="240" w:lineRule="auto"/>
        <w:rPr>
          <w:rFonts w:ascii="Times New Roman" w:hAnsi="Times New Roman"/>
          <w:b/>
          <w:sz w:val="28"/>
          <w:szCs w:val="28"/>
        </w:rPr>
      </w:pPr>
      <w:r w:rsidRPr="00706F91">
        <w:rPr>
          <w:rFonts w:ascii="Times New Roman" w:hAnsi="Times New Roman"/>
          <w:b/>
          <w:sz w:val="28"/>
          <w:szCs w:val="28"/>
        </w:rPr>
        <w:t>4.1. Требования к условиям проведения производственной практики.</w:t>
      </w:r>
    </w:p>
    <w:p w:rsidR="00351B36" w:rsidRPr="00706F91" w:rsidRDefault="00351B36" w:rsidP="00B03879">
      <w:pPr>
        <w:spacing w:after="0" w:line="240" w:lineRule="auto"/>
        <w:rPr>
          <w:rFonts w:ascii="Times New Roman" w:hAnsi="Times New Roman"/>
          <w:sz w:val="28"/>
          <w:szCs w:val="28"/>
        </w:rPr>
      </w:pPr>
      <w:r w:rsidRPr="00706F91">
        <w:rPr>
          <w:rFonts w:ascii="Times New Roman" w:hAnsi="Times New Roman"/>
          <w:b/>
          <w:sz w:val="28"/>
          <w:szCs w:val="28"/>
        </w:rPr>
        <w:t xml:space="preserve">                                               </w:t>
      </w:r>
      <w:r w:rsidRPr="00706F91">
        <w:rPr>
          <w:rFonts w:ascii="Times New Roman" w:hAnsi="Times New Roman"/>
          <w:sz w:val="28"/>
          <w:szCs w:val="28"/>
        </w:rPr>
        <w:t xml:space="preserve">                                                                                                                                                            Реализация программы предполагает проведение производственной практики на сельскохозяйственных предприятиях/организациях на основе прямых договоров, заключаемых между образовательным учреждением и каждым предприятием/организацией, куда направляются обучающиеся. </w:t>
      </w:r>
    </w:p>
    <w:p w:rsidR="00351B36" w:rsidRPr="00706F91" w:rsidRDefault="00351B36" w:rsidP="00B03879">
      <w:pPr>
        <w:spacing w:after="0" w:line="240" w:lineRule="auto"/>
        <w:rPr>
          <w:rFonts w:ascii="Times New Roman" w:hAnsi="Times New Roman"/>
          <w:b/>
          <w:sz w:val="28"/>
          <w:szCs w:val="28"/>
        </w:rPr>
      </w:pPr>
    </w:p>
    <w:p w:rsidR="00351B36" w:rsidRPr="00706F91" w:rsidRDefault="00351B36" w:rsidP="00B03879">
      <w:pPr>
        <w:spacing w:after="0" w:line="240" w:lineRule="auto"/>
        <w:rPr>
          <w:rFonts w:ascii="Times New Roman" w:hAnsi="Times New Roman"/>
          <w:b/>
          <w:sz w:val="28"/>
          <w:szCs w:val="28"/>
        </w:rPr>
      </w:pPr>
    </w:p>
    <w:p w:rsidR="00351B36" w:rsidRPr="00706F91" w:rsidRDefault="00351B36" w:rsidP="00B03879">
      <w:pPr>
        <w:spacing w:after="0" w:line="240" w:lineRule="auto"/>
        <w:rPr>
          <w:rFonts w:ascii="Times New Roman" w:hAnsi="Times New Roman"/>
          <w:b/>
          <w:sz w:val="28"/>
          <w:szCs w:val="28"/>
        </w:rPr>
      </w:pPr>
      <w:r w:rsidRPr="00706F91">
        <w:rPr>
          <w:rFonts w:ascii="Times New Roman" w:hAnsi="Times New Roman"/>
          <w:b/>
          <w:sz w:val="28"/>
          <w:szCs w:val="28"/>
        </w:rPr>
        <w:t>4.2. Общие требования к организации образовательного процесса.</w:t>
      </w:r>
    </w:p>
    <w:p w:rsidR="00351B36" w:rsidRPr="00706F91" w:rsidRDefault="00351B36" w:rsidP="00B03879">
      <w:pPr>
        <w:spacing w:after="0" w:line="240" w:lineRule="auto"/>
        <w:rPr>
          <w:rFonts w:ascii="Times New Roman" w:hAnsi="Times New Roman"/>
          <w:b/>
          <w:sz w:val="28"/>
          <w:szCs w:val="28"/>
        </w:rPr>
      </w:pPr>
    </w:p>
    <w:p w:rsidR="00351B36" w:rsidRPr="00706F91" w:rsidRDefault="00351B36" w:rsidP="00B03879">
      <w:pPr>
        <w:spacing w:after="0" w:line="240" w:lineRule="auto"/>
        <w:rPr>
          <w:rFonts w:ascii="Times New Roman" w:hAnsi="Times New Roman"/>
          <w:sz w:val="28"/>
          <w:szCs w:val="28"/>
        </w:rPr>
      </w:pPr>
      <w:r w:rsidRPr="00706F91">
        <w:rPr>
          <w:rFonts w:ascii="Times New Roman" w:hAnsi="Times New Roman"/>
          <w:sz w:val="28"/>
          <w:szCs w:val="28"/>
        </w:rPr>
        <w:t xml:space="preserve"> Производственная практика проводится рассредоточено после изучения разделов междисциплинарных курсов и прохождения учебной практики в рамках каждого профессионального модуля. </w:t>
      </w:r>
    </w:p>
    <w:p w:rsidR="00351B36" w:rsidRPr="00706F91" w:rsidRDefault="00351B36" w:rsidP="00B03879">
      <w:pPr>
        <w:spacing w:after="0" w:line="240" w:lineRule="auto"/>
        <w:rPr>
          <w:rFonts w:ascii="Times New Roman" w:hAnsi="Times New Roman"/>
          <w:b/>
          <w:sz w:val="28"/>
          <w:szCs w:val="28"/>
        </w:rPr>
      </w:pPr>
    </w:p>
    <w:p w:rsidR="00351B36" w:rsidRPr="00706F91" w:rsidRDefault="00351B36" w:rsidP="00B03879">
      <w:pPr>
        <w:spacing w:after="0" w:line="240" w:lineRule="auto"/>
        <w:rPr>
          <w:rFonts w:ascii="Times New Roman" w:hAnsi="Times New Roman"/>
          <w:b/>
          <w:sz w:val="28"/>
          <w:szCs w:val="28"/>
        </w:rPr>
      </w:pPr>
      <w:r w:rsidRPr="00706F91">
        <w:rPr>
          <w:rFonts w:ascii="Times New Roman" w:hAnsi="Times New Roman"/>
          <w:b/>
          <w:sz w:val="28"/>
          <w:szCs w:val="28"/>
        </w:rPr>
        <w:t>4.3. Кадровое обеспечение образовательного процесса.</w:t>
      </w:r>
    </w:p>
    <w:p w:rsidR="00351B36" w:rsidRPr="00706F91" w:rsidRDefault="00351B36" w:rsidP="00B03879">
      <w:pPr>
        <w:spacing w:after="0" w:line="240" w:lineRule="auto"/>
        <w:rPr>
          <w:rFonts w:ascii="Times New Roman" w:hAnsi="Times New Roman"/>
          <w:b/>
          <w:sz w:val="28"/>
          <w:szCs w:val="28"/>
        </w:rPr>
      </w:pPr>
    </w:p>
    <w:p w:rsidR="00351B36" w:rsidRPr="00706F91" w:rsidRDefault="00351B36" w:rsidP="00B03879">
      <w:pPr>
        <w:spacing w:after="0" w:line="240" w:lineRule="auto"/>
        <w:rPr>
          <w:rFonts w:ascii="Times New Roman" w:hAnsi="Times New Roman"/>
          <w:color w:val="555555"/>
          <w:sz w:val="28"/>
          <w:szCs w:val="28"/>
          <w:u w:val="single"/>
          <w:lang w:eastAsia="ru-RU"/>
        </w:rPr>
      </w:pPr>
      <w:r w:rsidRPr="00706F91">
        <w:rPr>
          <w:rFonts w:ascii="Times New Roman" w:hAnsi="Times New Roman"/>
          <w:sz w:val="28"/>
          <w:szCs w:val="28"/>
        </w:rPr>
        <w:t xml:space="preserve"> Руководство производственной практикой осуществляют мастера производственного обучения, а также работники предприятий/организаций, закрепленные за обучающимися. Мастера производственного обучения должны иметь уровень образования не ниже среднего профессионального по профилю специальности, проходить обязательную стажировку в профильных организациях не реже 1-го раза в 3 года. Производственная практика, направленная на освоение рабочей профессии, предполагает наличие у преподавателя/мастера уровня квалификации по данной рабочей профессии на 1-2 разряда выше, </w:t>
      </w:r>
      <w:r w:rsidRPr="00706F91">
        <w:rPr>
          <w:rFonts w:ascii="Times New Roman" w:hAnsi="Times New Roman"/>
          <w:bCs/>
          <w:sz w:val="28"/>
          <w:szCs w:val="28"/>
        </w:rPr>
        <w:t>чем предусматривает квалификация выпускника</w:t>
      </w:r>
      <w:r w:rsidRPr="00706F91">
        <w:rPr>
          <w:rFonts w:ascii="Times New Roman" w:hAnsi="Times New Roman"/>
          <w:sz w:val="28"/>
          <w:szCs w:val="28"/>
        </w:rPr>
        <w:t>.</w:t>
      </w:r>
    </w:p>
    <w:p w:rsidR="00351B36" w:rsidRDefault="00351B36" w:rsidP="00F87D6C">
      <w:pPr>
        <w:keepNext/>
        <w:keepLines/>
        <w:spacing w:line="259" w:lineRule="auto"/>
        <w:ind w:left="281" w:hanging="10"/>
        <w:outlineLvl w:val="1"/>
        <w:rPr>
          <w:rFonts w:ascii="Times New Roman" w:hAnsi="Times New Roman"/>
          <w:b/>
          <w:sz w:val="28"/>
          <w:szCs w:val="28"/>
        </w:rPr>
      </w:pPr>
    </w:p>
    <w:p w:rsidR="00351B36" w:rsidRPr="00706F91" w:rsidRDefault="00351B36" w:rsidP="00F87D6C">
      <w:pPr>
        <w:keepNext/>
        <w:keepLines/>
        <w:spacing w:line="259" w:lineRule="auto"/>
        <w:ind w:left="281" w:hanging="10"/>
        <w:outlineLvl w:val="1"/>
        <w:rPr>
          <w:rFonts w:ascii="Times New Roman" w:hAnsi="Times New Roman"/>
          <w:b/>
          <w:sz w:val="28"/>
          <w:szCs w:val="28"/>
        </w:rPr>
      </w:pPr>
      <w:r w:rsidRPr="00706F91">
        <w:rPr>
          <w:rFonts w:ascii="Times New Roman" w:hAnsi="Times New Roman"/>
          <w:b/>
          <w:sz w:val="28"/>
          <w:szCs w:val="28"/>
        </w:rPr>
        <w:t>5. КОНТРОЛЬ И ОЦЕНКА РЕЗУЛЬ</w:t>
      </w:r>
      <w:r>
        <w:rPr>
          <w:rFonts w:ascii="Times New Roman" w:hAnsi="Times New Roman"/>
          <w:b/>
          <w:sz w:val="28"/>
          <w:szCs w:val="28"/>
        </w:rPr>
        <w:t>ТАТОВ ОСВОЕНИЯ ПРОГРАММЫ ПРОИЗВОДСТВЕННОЙ</w:t>
      </w:r>
      <w:r w:rsidRPr="00706F91">
        <w:rPr>
          <w:rFonts w:ascii="Times New Roman" w:hAnsi="Times New Roman"/>
          <w:b/>
          <w:sz w:val="28"/>
          <w:szCs w:val="28"/>
        </w:rPr>
        <w:t xml:space="preserve"> ПРАКТИКИ</w:t>
      </w:r>
      <w:r w:rsidRPr="00706F91">
        <w:rPr>
          <w:rFonts w:ascii="Times New Roman" w:hAnsi="Times New Roman"/>
          <w:sz w:val="28"/>
          <w:szCs w:val="28"/>
        </w:rPr>
        <w:t xml:space="preserve"> </w:t>
      </w:r>
    </w:p>
    <w:p w:rsidR="00351B36" w:rsidRPr="00706F91" w:rsidRDefault="00351B36" w:rsidP="00491592">
      <w:pPr>
        <w:spacing w:after="10" w:line="268" w:lineRule="auto"/>
        <w:ind w:left="10" w:hanging="10"/>
        <w:jc w:val="both"/>
        <w:rPr>
          <w:rFonts w:ascii="Times New Roman" w:hAnsi="Times New Roman"/>
          <w:sz w:val="28"/>
          <w:szCs w:val="28"/>
        </w:rPr>
      </w:pPr>
      <w:r w:rsidRPr="00706F91">
        <w:rPr>
          <w:rFonts w:ascii="Times New Roman" w:hAnsi="Times New Roman"/>
          <w:sz w:val="28"/>
          <w:szCs w:val="28"/>
        </w:rPr>
        <w:t>Контроль</w:t>
      </w:r>
      <w:r>
        <w:rPr>
          <w:rFonts w:ascii="Times New Roman" w:hAnsi="Times New Roman"/>
          <w:sz w:val="28"/>
          <w:szCs w:val="28"/>
        </w:rPr>
        <w:t xml:space="preserve"> и оценка результатов освоения </w:t>
      </w:r>
      <w:r w:rsidRPr="00706F91">
        <w:rPr>
          <w:rFonts w:ascii="Times New Roman" w:hAnsi="Times New Roman"/>
          <w:sz w:val="28"/>
          <w:szCs w:val="28"/>
        </w:rPr>
        <w:t>учебной практики осуществляется руководителями практики в процессе самостоятельного выполнения видов работ. В результате освоения производственной пр</w:t>
      </w:r>
      <w:r>
        <w:rPr>
          <w:rFonts w:ascii="Times New Roman" w:hAnsi="Times New Roman"/>
          <w:sz w:val="28"/>
          <w:szCs w:val="28"/>
        </w:rPr>
        <w:t>актики в рамках профессионального модуля</w:t>
      </w:r>
      <w:r w:rsidRPr="00706F91">
        <w:rPr>
          <w:rFonts w:ascii="Times New Roman" w:hAnsi="Times New Roman"/>
          <w:sz w:val="28"/>
          <w:szCs w:val="28"/>
        </w:rPr>
        <w:t xml:space="preserve"> обучающиеся проходят промежуточную аттестацию в форме дифференцированного зачета.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3"/>
        <w:gridCol w:w="9828"/>
        <w:gridCol w:w="2265"/>
      </w:tblGrid>
      <w:tr w:rsidR="00351B36" w:rsidRPr="00452BD5" w:rsidTr="00452BD5">
        <w:tc>
          <w:tcPr>
            <w:tcW w:w="2933" w:type="dxa"/>
          </w:tcPr>
          <w:p w:rsidR="00351B36" w:rsidRPr="00452BD5" w:rsidRDefault="00351B36" w:rsidP="00452BD5">
            <w:pPr>
              <w:spacing w:after="10" w:line="268" w:lineRule="auto"/>
              <w:jc w:val="center"/>
              <w:rPr>
                <w:rFonts w:ascii="Times New Roman" w:hAnsi="Times New Roman"/>
                <w:b/>
                <w:color w:val="000000"/>
                <w:sz w:val="28"/>
                <w:szCs w:val="28"/>
                <w:shd w:val="clear" w:color="auto" w:fill="FFFFFF"/>
              </w:rPr>
            </w:pPr>
            <w:r w:rsidRPr="00452BD5">
              <w:rPr>
                <w:rFonts w:ascii="Times New Roman" w:hAnsi="Times New Roman"/>
                <w:b/>
                <w:color w:val="000000"/>
                <w:sz w:val="28"/>
                <w:szCs w:val="28"/>
                <w:shd w:val="clear" w:color="auto" w:fill="FFFFFF"/>
              </w:rPr>
              <w:t>Вид работ</w:t>
            </w:r>
          </w:p>
        </w:tc>
        <w:tc>
          <w:tcPr>
            <w:tcW w:w="9828" w:type="dxa"/>
          </w:tcPr>
          <w:p w:rsidR="00351B36" w:rsidRPr="00452BD5" w:rsidRDefault="00351B36" w:rsidP="00452BD5">
            <w:pPr>
              <w:spacing w:after="10" w:line="268" w:lineRule="auto"/>
              <w:jc w:val="center"/>
              <w:rPr>
                <w:rFonts w:ascii="Times New Roman" w:hAnsi="Times New Roman"/>
                <w:b/>
                <w:sz w:val="28"/>
                <w:szCs w:val="28"/>
              </w:rPr>
            </w:pPr>
            <w:r w:rsidRPr="00452BD5">
              <w:rPr>
                <w:rFonts w:ascii="Times New Roman" w:hAnsi="Times New Roman"/>
                <w:b/>
                <w:sz w:val="28"/>
                <w:szCs w:val="28"/>
              </w:rPr>
              <w:t>Проверяемый практический опыт и умения</w:t>
            </w:r>
          </w:p>
        </w:tc>
        <w:tc>
          <w:tcPr>
            <w:tcW w:w="2265" w:type="dxa"/>
          </w:tcPr>
          <w:p w:rsidR="00351B36" w:rsidRPr="00452BD5" w:rsidRDefault="00351B36" w:rsidP="00452BD5">
            <w:pPr>
              <w:spacing w:after="0" w:line="238" w:lineRule="auto"/>
              <w:ind w:right="77"/>
              <w:rPr>
                <w:rFonts w:ascii="Times New Roman" w:hAnsi="Times New Roman"/>
                <w:sz w:val="28"/>
                <w:szCs w:val="28"/>
              </w:rPr>
            </w:pPr>
            <w:r w:rsidRPr="00452BD5">
              <w:rPr>
                <w:rFonts w:ascii="Times New Roman" w:hAnsi="Times New Roman"/>
                <w:b/>
                <w:sz w:val="28"/>
                <w:szCs w:val="28"/>
              </w:rPr>
              <w:t xml:space="preserve">Формы и методы контроля и оценки  </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МТА для основной обработки почвы</w:t>
            </w:r>
          </w:p>
        </w:tc>
        <w:tc>
          <w:tcPr>
            <w:tcW w:w="9828"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w:t>
            </w:r>
            <w:r w:rsidRPr="00452BD5">
              <w:rPr>
                <w:rFonts w:ascii="Times New Roman" w:hAnsi="Times New Roman"/>
                <w:bCs/>
                <w:sz w:val="28"/>
                <w:szCs w:val="28"/>
              </w:rPr>
              <w:t xml:space="preserve">                                                                                                                           </w:t>
            </w:r>
            <w:r w:rsidRPr="00452BD5">
              <w:rPr>
                <w:rFonts w:ascii="Times New Roman" w:hAnsi="Times New Roman"/>
                <w:sz w:val="28"/>
                <w:szCs w:val="28"/>
              </w:rPr>
              <w:t>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 xml:space="preserve">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 xml:space="preserve">технического обслуживания.                                                                                    </w:t>
            </w:r>
            <w:r w:rsidRPr="00452BD5">
              <w:rPr>
                <w:rFonts w:ascii="Times New Roman" w:hAnsi="Times New Roman"/>
                <w:sz w:val="28"/>
                <w:szCs w:val="28"/>
              </w:rPr>
              <w:t xml:space="preserve"> ПО 2. Выполнения механизированных работ в сельском хозяйстве.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 xml:space="preserve">Техническое обслуживание и эксплуатация МТА для предпосевной обработки почвы.                                                           </w:t>
            </w:r>
            <w:r w:rsidRPr="00452BD5">
              <w:rPr>
                <w:rFonts w:ascii="Times New Roman" w:hAnsi="Times New Roman"/>
                <w:sz w:val="28"/>
                <w:szCs w:val="28"/>
              </w:rPr>
              <w:t xml:space="preserve"> </w:t>
            </w:r>
          </w:p>
        </w:tc>
        <w:tc>
          <w:tcPr>
            <w:tcW w:w="9828"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w:t>
            </w:r>
            <w:r w:rsidRPr="00452BD5">
              <w:rPr>
                <w:rFonts w:ascii="Times New Roman" w:hAnsi="Times New Roman"/>
                <w:bCs/>
                <w:sz w:val="28"/>
                <w:szCs w:val="28"/>
              </w:rPr>
              <w:t xml:space="preserve">                                                                                                                           </w:t>
            </w:r>
            <w:r w:rsidRPr="00452BD5">
              <w:rPr>
                <w:rFonts w:ascii="Times New Roman" w:hAnsi="Times New Roman"/>
                <w:sz w:val="28"/>
                <w:szCs w:val="28"/>
              </w:rPr>
              <w:t>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 xml:space="preserve">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 xml:space="preserve">технического обслуживания.                                                                                    </w:t>
            </w:r>
            <w:r w:rsidRPr="00452BD5">
              <w:rPr>
                <w:rFonts w:ascii="Times New Roman" w:hAnsi="Times New Roman"/>
                <w:sz w:val="28"/>
                <w:szCs w:val="28"/>
              </w:rPr>
              <w:t xml:space="preserve"> ПО 2. Выполнения механизированных работ в сельском хозяйстве.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МТА для внесения минеральных удобрений.</w:t>
            </w:r>
            <w:r w:rsidRPr="00452BD5">
              <w:rPr>
                <w:rFonts w:ascii="Times New Roman" w:hAnsi="Times New Roman"/>
                <w:sz w:val="28"/>
                <w:szCs w:val="28"/>
              </w:rPr>
              <w:t xml:space="preserve">                                                                   </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комбайна для уборки кукурузы и подсолнечника на зерно</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 xml:space="preserve">Техническое обслуживание и эксплуатация МТА для посева зерновых культур.                                                                   </w:t>
            </w:r>
          </w:p>
        </w:tc>
        <w:tc>
          <w:tcPr>
            <w:tcW w:w="9828" w:type="dxa"/>
          </w:tcPr>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МТА для внесения удобрений и средств защиты растений</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bCs/>
                <w:sz w:val="28"/>
                <w:szCs w:val="28"/>
              </w:rPr>
              <w:t>Техническое обслуживание и эксплуатация МТА для транспортировки грузов.</w:t>
            </w:r>
            <w:r w:rsidRPr="00452BD5">
              <w:rPr>
                <w:rFonts w:ascii="Times New Roman" w:hAnsi="Times New Roman"/>
                <w:color w:val="000000"/>
                <w:sz w:val="28"/>
                <w:szCs w:val="28"/>
                <w:shd w:val="clear" w:color="auto" w:fill="FFFFFF"/>
              </w:rPr>
              <w:t xml:space="preserve">                                                                     </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 xml:space="preserve">ПК 1.1. Управлять тракторами и самоходными сельскохозяйственными машинами всех видов в организациях сельского хозяйства.                                                                                                                  </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оборудования животноводческих ферм</w:t>
            </w:r>
          </w:p>
        </w:tc>
        <w:tc>
          <w:tcPr>
            <w:tcW w:w="9828" w:type="dxa"/>
          </w:tcPr>
          <w:p w:rsidR="00351B36" w:rsidRPr="00452BD5" w:rsidRDefault="00351B36" w:rsidP="00452BD5">
            <w:pPr>
              <w:spacing w:after="0"/>
              <w:rPr>
                <w:rFonts w:ascii="Times New Roman" w:hAnsi="Times New Roman"/>
                <w:bCs/>
                <w:sz w:val="28"/>
                <w:szCs w:val="28"/>
              </w:rPr>
            </w:pPr>
            <w:r w:rsidRPr="00452BD5">
              <w:rPr>
                <w:rFonts w:ascii="Times New Roman" w:hAnsi="Times New Roman"/>
                <w:sz w:val="28"/>
                <w:szCs w:val="28"/>
              </w:rPr>
              <w:t>ПК 1.3. Выполнять работы по техническому обслуживанию технологического оборудования животноводческих комплексов и механизированных ферм.</w:t>
            </w:r>
            <w:r w:rsidRPr="00452BD5">
              <w:rPr>
                <w:rFonts w:ascii="Times New Roman" w:hAnsi="Times New Roman"/>
                <w:bCs/>
                <w:sz w:val="28"/>
                <w:szCs w:val="28"/>
              </w:rPr>
              <w:t xml:space="preserve">                                                                                        </w:t>
            </w:r>
            <w:r w:rsidRPr="00452BD5">
              <w:rPr>
                <w:rFonts w:ascii="Times New Roman" w:hAnsi="Times New Roman"/>
                <w:sz w:val="28"/>
                <w:szCs w:val="28"/>
              </w:rPr>
              <w:t xml:space="preserve">ПО 1. Управления тракторами и самоходными сельскохозяйственными машинами.  </w:t>
            </w:r>
            <w:r w:rsidRPr="00452BD5">
              <w:rPr>
                <w:rFonts w:ascii="Times New Roman" w:hAnsi="Times New Roman"/>
                <w:bCs/>
                <w:sz w:val="28"/>
                <w:szCs w:val="28"/>
              </w:rPr>
              <w:t xml:space="preserve">                                                                                                               </w:t>
            </w:r>
            <w:r w:rsidRPr="00452BD5">
              <w:rPr>
                <w:rFonts w:ascii="Times New Roman" w:hAnsi="Times New Roman"/>
                <w:sz w:val="28"/>
                <w:szCs w:val="28"/>
              </w:rPr>
              <w:t xml:space="preserve">ПО 2. Выполнения механизированных работ в сельском хозяйстве.                      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bCs/>
                <w:sz w:val="28"/>
                <w:szCs w:val="28"/>
              </w:rPr>
              <w:t>Техническое обслуживание и эксплуатация МТА для междурядной обработки пропашных культур</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Техническое обслуживание и эксплуатация зерноуборочных комбайнов.</w:t>
            </w:r>
          </w:p>
        </w:tc>
        <w:tc>
          <w:tcPr>
            <w:tcW w:w="9828" w:type="dxa"/>
          </w:tcPr>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возделывания и уборке сельскохозяйственных культур в растениеводстве.</w:t>
            </w:r>
          </w:p>
          <w:p w:rsidR="00351B36" w:rsidRPr="00452BD5" w:rsidRDefault="00351B36" w:rsidP="00452BD5">
            <w:pPr>
              <w:spacing w:after="10" w:line="268" w:lineRule="auto"/>
              <w:rPr>
                <w:rFonts w:ascii="Times New Roman" w:hAnsi="Times New Roman"/>
                <w:sz w:val="28"/>
                <w:szCs w:val="28"/>
              </w:rPr>
            </w:pPr>
            <w:r w:rsidRPr="00452BD5">
              <w:rPr>
                <w:rFonts w:ascii="Times New Roman" w:hAnsi="Times New Roman"/>
                <w:sz w:val="28"/>
                <w:szCs w:val="28"/>
              </w:rPr>
              <w:t>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                                                                                   ПО 1. Управления тракторами и самоходными сельскохозяйственными машинами.                                                                                                                 ПО 2. Выполнения механизированных работ в сельском хозяйстве.</w:t>
            </w:r>
          </w:p>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sz w:val="28"/>
                <w:szCs w:val="28"/>
              </w:rPr>
              <w:t xml:space="preserve">ПО 3. Выполнения технического обслуживания сельскохозяйственных машин и оборудования.                                                                                  </w:t>
            </w:r>
            <w:r w:rsidRPr="00452BD5">
              <w:rPr>
                <w:rFonts w:ascii="Times New Roman" w:hAnsi="Times New Roman"/>
                <w:color w:val="000000"/>
                <w:sz w:val="28"/>
                <w:szCs w:val="28"/>
                <w:shd w:val="clear" w:color="auto" w:fill="FFFFFF"/>
              </w:rPr>
              <w:t xml:space="preserve">                                                                                                                                                                                                 </w:t>
            </w:r>
          </w:p>
        </w:tc>
        <w:tc>
          <w:tcPr>
            <w:tcW w:w="2265" w:type="dxa"/>
          </w:tcPr>
          <w:p w:rsidR="00351B36" w:rsidRPr="00452BD5" w:rsidRDefault="00351B36" w:rsidP="00452BD5">
            <w:pPr>
              <w:spacing w:after="0"/>
            </w:pPr>
            <w:r w:rsidRPr="00452BD5">
              <w:rPr>
                <w:rFonts w:ascii="Times New Roman" w:hAnsi="Times New Roman"/>
                <w:sz w:val="28"/>
                <w:szCs w:val="28"/>
              </w:rPr>
              <w:t>Наблюдение за качеством работы и рабочей нормой времени согласна наряда на работу.</w:t>
            </w:r>
          </w:p>
        </w:tc>
      </w:tr>
      <w:tr w:rsidR="00351B36" w:rsidRPr="00452BD5" w:rsidTr="00452BD5">
        <w:tc>
          <w:tcPr>
            <w:tcW w:w="2933" w:type="dxa"/>
          </w:tcPr>
          <w:p w:rsidR="00351B36" w:rsidRPr="00452BD5" w:rsidRDefault="00351B36" w:rsidP="00452BD5">
            <w:pPr>
              <w:spacing w:after="0"/>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Дифференцированный зачет</w:t>
            </w:r>
          </w:p>
        </w:tc>
        <w:tc>
          <w:tcPr>
            <w:tcW w:w="9828" w:type="dxa"/>
          </w:tcPr>
          <w:p w:rsidR="00351B36" w:rsidRPr="00452BD5" w:rsidRDefault="00351B36" w:rsidP="00452BD5">
            <w:pPr>
              <w:spacing w:after="10" w:line="268" w:lineRule="auto"/>
              <w:rPr>
                <w:rFonts w:ascii="Times New Roman" w:hAnsi="Times New Roman"/>
                <w:color w:val="000000"/>
                <w:sz w:val="28"/>
                <w:szCs w:val="28"/>
                <w:shd w:val="clear" w:color="auto" w:fill="FFFFFF"/>
              </w:rPr>
            </w:pPr>
            <w:r w:rsidRPr="00452BD5">
              <w:rPr>
                <w:rFonts w:ascii="Times New Roman" w:hAnsi="Times New Roman"/>
                <w:color w:val="000000"/>
                <w:sz w:val="28"/>
                <w:szCs w:val="28"/>
                <w:shd w:val="clear" w:color="auto" w:fill="FFFFFF"/>
              </w:rPr>
              <w:t>Выставляется по результатам прохождения производственной практики</w:t>
            </w:r>
          </w:p>
        </w:tc>
        <w:tc>
          <w:tcPr>
            <w:tcW w:w="2265" w:type="dxa"/>
          </w:tcPr>
          <w:p w:rsidR="00351B36" w:rsidRPr="00452BD5" w:rsidRDefault="00351B36" w:rsidP="00452BD5">
            <w:pPr>
              <w:spacing w:after="0"/>
              <w:rPr>
                <w:rFonts w:ascii="Times New Roman" w:hAnsi="Times New Roman"/>
                <w:sz w:val="28"/>
                <w:szCs w:val="28"/>
              </w:rPr>
            </w:pPr>
            <w:r w:rsidRPr="00452BD5">
              <w:rPr>
                <w:rFonts w:ascii="Times New Roman" w:hAnsi="Times New Roman"/>
                <w:sz w:val="28"/>
                <w:szCs w:val="28"/>
              </w:rPr>
              <w:t>Аттестационный лист, характеристика, дневник, отчет.</w:t>
            </w:r>
          </w:p>
        </w:tc>
      </w:tr>
    </w:tbl>
    <w:p w:rsidR="00351B36" w:rsidRPr="00706F91" w:rsidRDefault="00351B36" w:rsidP="0062451C">
      <w:pPr>
        <w:rPr>
          <w:rFonts w:ascii="Times New Roman" w:hAnsi="Times New Roman"/>
          <w:sz w:val="28"/>
          <w:szCs w:val="28"/>
        </w:rPr>
      </w:pPr>
    </w:p>
    <w:p w:rsidR="00351B36" w:rsidRPr="00706F91" w:rsidRDefault="00351B36" w:rsidP="0062451C">
      <w:pPr>
        <w:spacing w:after="0" w:line="240" w:lineRule="auto"/>
        <w:rPr>
          <w:rFonts w:ascii="Times New Roman" w:hAnsi="Times New Roman"/>
          <w:color w:val="555555"/>
          <w:sz w:val="28"/>
          <w:szCs w:val="28"/>
          <w:u w:val="single"/>
          <w:lang w:eastAsia="ru-RU"/>
        </w:rPr>
      </w:pPr>
    </w:p>
    <w:p w:rsidR="00351B36" w:rsidRPr="00706F91" w:rsidRDefault="00351B36" w:rsidP="0062451C">
      <w:pPr>
        <w:rPr>
          <w:rFonts w:ascii="Times New Roman" w:hAnsi="Times New Roman"/>
          <w:sz w:val="28"/>
          <w:szCs w:val="28"/>
        </w:rPr>
      </w:pPr>
    </w:p>
    <w:sectPr w:rsidR="00351B36" w:rsidRPr="00706F91" w:rsidSect="009F5D4D">
      <w:pgSz w:w="16838" w:h="11906" w:orient="landscape"/>
      <w:pgMar w:top="89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36" w:rsidRDefault="00351B36" w:rsidP="00246301">
      <w:pPr>
        <w:spacing w:after="0" w:line="240" w:lineRule="auto"/>
      </w:pPr>
      <w:r>
        <w:separator/>
      </w:r>
    </w:p>
  </w:endnote>
  <w:endnote w:type="continuationSeparator" w:id="0">
    <w:p w:rsidR="00351B36" w:rsidRDefault="00351B36" w:rsidP="0024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36" w:rsidRDefault="00351B36">
    <w:pPr>
      <w:pStyle w:val="Footer"/>
      <w:jc w:val="center"/>
    </w:pPr>
    <w:fldSimple w:instr="PAGE   \* MERGEFORMAT">
      <w:r>
        <w:rPr>
          <w:noProof/>
        </w:rPr>
        <w:t>1</w:t>
      </w:r>
    </w:fldSimple>
  </w:p>
  <w:p w:rsidR="00351B36" w:rsidRDefault="00351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36" w:rsidRDefault="00351B36" w:rsidP="00246301">
      <w:pPr>
        <w:spacing w:after="0" w:line="240" w:lineRule="auto"/>
      </w:pPr>
      <w:r>
        <w:separator/>
      </w:r>
    </w:p>
  </w:footnote>
  <w:footnote w:type="continuationSeparator" w:id="0">
    <w:p w:rsidR="00351B36" w:rsidRDefault="00351B36" w:rsidP="00246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0F"/>
    <w:multiLevelType w:val="hybridMultilevel"/>
    <w:tmpl w:val="CDDE45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060BA5"/>
    <w:multiLevelType w:val="hybridMultilevel"/>
    <w:tmpl w:val="0D1E7ECE"/>
    <w:lvl w:ilvl="0" w:tplc="6F688920">
      <w:start w:val="1"/>
      <w:numFmt w:val="decimal"/>
      <w:lvlText w:val="%1."/>
      <w:lvlJc w:val="left"/>
      <w:pPr>
        <w:ind w:left="720" w:hanging="360"/>
      </w:pPr>
      <w:rPr>
        <w:rFonts w:ascii="Times New Roman" w:eastAsia="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001AFD"/>
    <w:multiLevelType w:val="hybridMultilevel"/>
    <w:tmpl w:val="1CC29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C60D3E"/>
    <w:multiLevelType w:val="multilevel"/>
    <w:tmpl w:val="A8007166"/>
    <w:lvl w:ilvl="0">
      <w:start w:val="4"/>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2C0750E7"/>
    <w:multiLevelType w:val="hybridMultilevel"/>
    <w:tmpl w:val="B756E5A0"/>
    <w:lvl w:ilvl="0" w:tplc="D750972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BC6A70"/>
    <w:multiLevelType w:val="hybridMultilevel"/>
    <w:tmpl w:val="ECB8178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6">
    <w:nsid w:val="35FF35B9"/>
    <w:multiLevelType w:val="hybridMultilevel"/>
    <w:tmpl w:val="87182F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8546B8"/>
    <w:multiLevelType w:val="hybridMultilevel"/>
    <w:tmpl w:val="FA7ACD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5F415D"/>
    <w:multiLevelType w:val="hybridMultilevel"/>
    <w:tmpl w:val="7BE231DC"/>
    <w:lvl w:ilvl="0" w:tplc="0F42D2E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CF303F"/>
    <w:multiLevelType w:val="hybridMultilevel"/>
    <w:tmpl w:val="8A961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D725FB"/>
    <w:multiLevelType w:val="hybridMultilevel"/>
    <w:tmpl w:val="8514F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1F6243"/>
    <w:multiLevelType w:val="hybridMultilevel"/>
    <w:tmpl w:val="F7FAD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8A687D"/>
    <w:multiLevelType w:val="multilevel"/>
    <w:tmpl w:val="4E6A8BAE"/>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5CDB0F33"/>
    <w:multiLevelType w:val="hybridMultilevel"/>
    <w:tmpl w:val="46AA4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D62DB8"/>
    <w:multiLevelType w:val="multilevel"/>
    <w:tmpl w:val="520058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B4211BF"/>
    <w:multiLevelType w:val="hybridMultilevel"/>
    <w:tmpl w:val="15B89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41535F"/>
    <w:multiLevelType w:val="hybridMultilevel"/>
    <w:tmpl w:val="CD48E4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B9B2FAC"/>
    <w:multiLevelType w:val="multilevel"/>
    <w:tmpl w:val="4E6A8BAE"/>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7"/>
  </w:num>
  <w:num w:numId="9">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0"/>
  </w:num>
  <w:num w:numId="16">
    <w:abstractNumId w:val="5"/>
  </w:num>
  <w:num w:numId="17">
    <w:abstractNumId w:val="9"/>
  </w:num>
  <w:num w:numId="18">
    <w:abstractNumId w:val="13"/>
  </w:num>
  <w:num w:numId="19">
    <w:abstractNumId w:val="8"/>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34A"/>
    <w:rsid w:val="00010138"/>
    <w:rsid w:val="000151B8"/>
    <w:rsid w:val="000605D2"/>
    <w:rsid w:val="0006144A"/>
    <w:rsid w:val="000911A2"/>
    <w:rsid w:val="00091FB0"/>
    <w:rsid w:val="000B3F45"/>
    <w:rsid w:val="000D73C7"/>
    <w:rsid w:val="000E6933"/>
    <w:rsid w:val="0010549C"/>
    <w:rsid w:val="00115858"/>
    <w:rsid w:val="0012723B"/>
    <w:rsid w:val="00131E1F"/>
    <w:rsid w:val="0016286C"/>
    <w:rsid w:val="00171B01"/>
    <w:rsid w:val="00180F38"/>
    <w:rsid w:val="001B1A0A"/>
    <w:rsid w:val="001B3E23"/>
    <w:rsid w:val="001C3D7B"/>
    <w:rsid w:val="0020349B"/>
    <w:rsid w:val="00211A68"/>
    <w:rsid w:val="00226687"/>
    <w:rsid w:val="00230D66"/>
    <w:rsid w:val="00246301"/>
    <w:rsid w:val="00262489"/>
    <w:rsid w:val="0027499B"/>
    <w:rsid w:val="002963C9"/>
    <w:rsid w:val="00297293"/>
    <w:rsid w:val="002A3EB5"/>
    <w:rsid w:val="002B5D2C"/>
    <w:rsid w:val="002C32EA"/>
    <w:rsid w:val="002C63B5"/>
    <w:rsid w:val="002D2668"/>
    <w:rsid w:val="002E21AD"/>
    <w:rsid w:val="002E6C93"/>
    <w:rsid w:val="002F73E9"/>
    <w:rsid w:val="00302E62"/>
    <w:rsid w:val="00320682"/>
    <w:rsid w:val="003504C9"/>
    <w:rsid w:val="00351B36"/>
    <w:rsid w:val="003731E2"/>
    <w:rsid w:val="00380F46"/>
    <w:rsid w:val="003932E8"/>
    <w:rsid w:val="003B3D51"/>
    <w:rsid w:val="003C28D9"/>
    <w:rsid w:val="003F4F46"/>
    <w:rsid w:val="00404252"/>
    <w:rsid w:val="00410856"/>
    <w:rsid w:val="00452BD5"/>
    <w:rsid w:val="004817D2"/>
    <w:rsid w:val="00491592"/>
    <w:rsid w:val="004927C8"/>
    <w:rsid w:val="004A3E88"/>
    <w:rsid w:val="004B6DE1"/>
    <w:rsid w:val="004D059E"/>
    <w:rsid w:val="004F1326"/>
    <w:rsid w:val="004F4674"/>
    <w:rsid w:val="00501384"/>
    <w:rsid w:val="00515628"/>
    <w:rsid w:val="0052071F"/>
    <w:rsid w:val="0053541F"/>
    <w:rsid w:val="00542C7B"/>
    <w:rsid w:val="00580D4D"/>
    <w:rsid w:val="005879CD"/>
    <w:rsid w:val="00592E48"/>
    <w:rsid w:val="005C2EAA"/>
    <w:rsid w:val="005D3443"/>
    <w:rsid w:val="005D4A63"/>
    <w:rsid w:val="005F7793"/>
    <w:rsid w:val="006044C8"/>
    <w:rsid w:val="0062451C"/>
    <w:rsid w:val="006300B8"/>
    <w:rsid w:val="00662E84"/>
    <w:rsid w:val="006B69D1"/>
    <w:rsid w:val="006D01DA"/>
    <w:rsid w:val="00702130"/>
    <w:rsid w:val="00706F91"/>
    <w:rsid w:val="00725DDA"/>
    <w:rsid w:val="00735CE2"/>
    <w:rsid w:val="00736E71"/>
    <w:rsid w:val="0073762E"/>
    <w:rsid w:val="007A5ED2"/>
    <w:rsid w:val="007D7077"/>
    <w:rsid w:val="007E6906"/>
    <w:rsid w:val="007E6D76"/>
    <w:rsid w:val="007F02E6"/>
    <w:rsid w:val="00801B54"/>
    <w:rsid w:val="0080649B"/>
    <w:rsid w:val="00811833"/>
    <w:rsid w:val="008173E7"/>
    <w:rsid w:val="0085734A"/>
    <w:rsid w:val="00873131"/>
    <w:rsid w:val="008849BA"/>
    <w:rsid w:val="00890047"/>
    <w:rsid w:val="0089237A"/>
    <w:rsid w:val="008D6897"/>
    <w:rsid w:val="008E0121"/>
    <w:rsid w:val="008E1F75"/>
    <w:rsid w:val="008E55E8"/>
    <w:rsid w:val="00935688"/>
    <w:rsid w:val="00941329"/>
    <w:rsid w:val="00944102"/>
    <w:rsid w:val="009472A1"/>
    <w:rsid w:val="0098273A"/>
    <w:rsid w:val="009B6938"/>
    <w:rsid w:val="009C1FEF"/>
    <w:rsid w:val="009D012D"/>
    <w:rsid w:val="009D114F"/>
    <w:rsid w:val="009D33A9"/>
    <w:rsid w:val="009D67B0"/>
    <w:rsid w:val="009F5D4D"/>
    <w:rsid w:val="009F65BD"/>
    <w:rsid w:val="009F7D0D"/>
    <w:rsid w:val="00A1069B"/>
    <w:rsid w:val="00A2087E"/>
    <w:rsid w:val="00A23F3B"/>
    <w:rsid w:val="00A3205A"/>
    <w:rsid w:val="00A32A16"/>
    <w:rsid w:val="00A42D5C"/>
    <w:rsid w:val="00A64D9A"/>
    <w:rsid w:val="00A65087"/>
    <w:rsid w:val="00A83CE0"/>
    <w:rsid w:val="00AD2E75"/>
    <w:rsid w:val="00AD3613"/>
    <w:rsid w:val="00AF3695"/>
    <w:rsid w:val="00B03879"/>
    <w:rsid w:val="00B102A4"/>
    <w:rsid w:val="00B22CE4"/>
    <w:rsid w:val="00B3323C"/>
    <w:rsid w:val="00B36F17"/>
    <w:rsid w:val="00B60516"/>
    <w:rsid w:val="00B70519"/>
    <w:rsid w:val="00B75B01"/>
    <w:rsid w:val="00B91C75"/>
    <w:rsid w:val="00BA6728"/>
    <w:rsid w:val="00BD7823"/>
    <w:rsid w:val="00BF62D4"/>
    <w:rsid w:val="00BF6D3F"/>
    <w:rsid w:val="00C13F74"/>
    <w:rsid w:val="00C21835"/>
    <w:rsid w:val="00C2548D"/>
    <w:rsid w:val="00C2759B"/>
    <w:rsid w:val="00C72524"/>
    <w:rsid w:val="00C8198D"/>
    <w:rsid w:val="00C879AC"/>
    <w:rsid w:val="00C91AE7"/>
    <w:rsid w:val="00CB33BD"/>
    <w:rsid w:val="00CC6973"/>
    <w:rsid w:val="00CE51ED"/>
    <w:rsid w:val="00CE797B"/>
    <w:rsid w:val="00CF766B"/>
    <w:rsid w:val="00D015D3"/>
    <w:rsid w:val="00D159B9"/>
    <w:rsid w:val="00D164C5"/>
    <w:rsid w:val="00D30E91"/>
    <w:rsid w:val="00D35A87"/>
    <w:rsid w:val="00D434A6"/>
    <w:rsid w:val="00D727B7"/>
    <w:rsid w:val="00D82F7A"/>
    <w:rsid w:val="00D875B8"/>
    <w:rsid w:val="00D92968"/>
    <w:rsid w:val="00D946CF"/>
    <w:rsid w:val="00DA485B"/>
    <w:rsid w:val="00DB5A77"/>
    <w:rsid w:val="00DC4D77"/>
    <w:rsid w:val="00E12C83"/>
    <w:rsid w:val="00E271AF"/>
    <w:rsid w:val="00E57EC7"/>
    <w:rsid w:val="00EA02E0"/>
    <w:rsid w:val="00EA75CF"/>
    <w:rsid w:val="00EB4E23"/>
    <w:rsid w:val="00EE2044"/>
    <w:rsid w:val="00EF570E"/>
    <w:rsid w:val="00F13668"/>
    <w:rsid w:val="00F14075"/>
    <w:rsid w:val="00F416DA"/>
    <w:rsid w:val="00F62CFF"/>
    <w:rsid w:val="00F7615A"/>
    <w:rsid w:val="00F87D6C"/>
    <w:rsid w:val="00F93959"/>
    <w:rsid w:val="00F95C1C"/>
    <w:rsid w:val="00FA1B0C"/>
    <w:rsid w:val="00FA5758"/>
    <w:rsid w:val="00FA6276"/>
    <w:rsid w:val="00FF04DE"/>
    <w:rsid w:val="00FF6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16"/>
    <w:pPr>
      <w:spacing w:after="160" w:line="25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32A16"/>
    <w:pPr>
      <w:spacing w:after="200" w:line="276" w:lineRule="auto"/>
    </w:pPr>
    <w:rPr>
      <w:rFonts w:ascii="Times New Roman" w:eastAsia="Times New Roman" w:hAnsi="Times New Roman"/>
      <w:sz w:val="24"/>
      <w:szCs w:val="24"/>
      <w:lang w:eastAsia="ru-RU"/>
    </w:rPr>
  </w:style>
  <w:style w:type="table" w:styleId="TableGrid">
    <w:name w:val="Table Grid"/>
    <w:basedOn w:val="TableNormal"/>
    <w:uiPriority w:val="99"/>
    <w:rsid w:val="00A32A1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A32A16"/>
    <w:rPr>
      <w:rFonts w:cs="Times New Roman"/>
      <w:color w:val="0000FF"/>
      <w:u w:val="single"/>
    </w:rPr>
  </w:style>
  <w:style w:type="paragraph" w:styleId="ListParagraph">
    <w:name w:val="List Paragraph"/>
    <w:basedOn w:val="Normal"/>
    <w:uiPriority w:val="99"/>
    <w:qFormat/>
    <w:rsid w:val="009C1FEF"/>
    <w:pPr>
      <w:ind w:left="720"/>
      <w:contextualSpacing/>
    </w:pPr>
  </w:style>
  <w:style w:type="paragraph" w:styleId="Header">
    <w:name w:val="header"/>
    <w:basedOn w:val="Normal"/>
    <w:link w:val="HeaderChar"/>
    <w:uiPriority w:val="99"/>
    <w:rsid w:val="002463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6301"/>
    <w:rPr>
      <w:rFonts w:ascii="Calibri" w:hAnsi="Calibri" w:cs="Times New Roman"/>
      <w:sz w:val="22"/>
    </w:rPr>
  </w:style>
  <w:style w:type="paragraph" w:styleId="Footer">
    <w:name w:val="footer"/>
    <w:basedOn w:val="Normal"/>
    <w:link w:val="FooterChar"/>
    <w:uiPriority w:val="99"/>
    <w:rsid w:val="002463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6301"/>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384061571">
      <w:marLeft w:val="0"/>
      <w:marRight w:val="0"/>
      <w:marTop w:val="0"/>
      <w:marBottom w:val="0"/>
      <w:divBdr>
        <w:top w:val="none" w:sz="0" w:space="0" w:color="auto"/>
        <w:left w:val="none" w:sz="0" w:space="0" w:color="auto"/>
        <w:bottom w:val="none" w:sz="0" w:space="0" w:color="auto"/>
        <w:right w:val="none" w:sz="0" w:space="0" w:color="auto"/>
      </w:divBdr>
    </w:div>
    <w:div w:id="138406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1098</TotalTime>
  <Pages>22</Pages>
  <Words>6348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90</cp:revision>
  <cp:lastPrinted>2019-03-13T16:45:00Z</cp:lastPrinted>
  <dcterms:created xsi:type="dcterms:W3CDTF">2018-02-26T07:23:00Z</dcterms:created>
  <dcterms:modified xsi:type="dcterms:W3CDTF">2019-03-13T16:45:00Z</dcterms:modified>
</cp:coreProperties>
</file>